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135" w:rsidRPr="00EC5135" w:rsidRDefault="00EC5135" w:rsidP="00EC5135">
      <w:pPr>
        <w:ind w:left="4860"/>
        <w:rPr>
          <w:sz w:val="28"/>
          <w:szCs w:val="28"/>
        </w:rPr>
      </w:pPr>
      <w:r>
        <w:rPr>
          <w:sz w:val="28"/>
          <w:szCs w:val="28"/>
        </w:rPr>
        <w:t>Приложение № 5</w:t>
      </w:r>
    </w:p>
    <w:p w:rsidR="00EC5135" w:rsidRPr="00EC5135" w:rsidRDefault="00EC5135" w:rsidP="00EC5135">
      <w:pPr>
        <w:ind w:left="4860"/>
        <w:rPr>
          <w:sz w:val="28"/>
          <w:szCs w:val="28"/>
        </w:rPr>
      </w:pPr>
      <w:r w:rsidRPr="00EC5135">
        <w:rPr>
          <w:sz w:val="28"/>
          <w:szCs w:val="28"/>
        </w:rPr>
        <w:t xml:space="preserve">к Приказу Министерства просвещения Приднестровской Молдавской Республики </w:t>
      </w:r>
    </w:p>
    <w:p w:rsidR="00EC5135" w:rsidRPr="00EC5135" w:rsidRDefault="00EC5135" w:rsidP="00EC5135">
      <w:pPr>
        <w:ind w:left="5580" w:hanging="720"/>
        <w:rPr>
          <w:sz w:val="28"/>
          <w:szCs w:val="28"/>
          <w:u w:val="single"/>
        </w:rPr>
      </w:pPr>
      <w:r>
        <w:rPr>
          <w:sz w:val="28"/>
          <w:szCs w:val="28"/>
        </w:rPr>
        <w:t>от</w:t>
      </w:r>
      <w:r w:rsidRPr="00EC5135">
        <w:rPr>
          <w:sz w:val="28"/>
          <w:szCs w:val="28"/>
        </w:rPr>
        <w:t xml:space="preserve"> </w:t>
      </w:r>
      <w:r w:rsidR="00A47227">
        <w:rPr>
          <w:sz w:val="28"/>
          <w:szCs w:val="28"/>
        </w:rPr>
        <w:t>20 декабря 2016 г.     № 1520</w:t>
      </w:r>
    </w:p>
    <w:p w:rsidR="003E795B" w:rsidRDefault="003E795B" w:rsidP="00EC5135">
      <w:pPr>
        <w:spacing w:line="200" w:lineRule="exact"/>
        <w:jc w:val="righ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360" w:lineRule="exact"/>
        <w:rPr>
          <w:sz w:val="24"/>
          <w:szCs w:val="24"/>
        </w:r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Методические рекомендации</w:t>
      </w:r>
    </w:p>
    <w:p w:rsidR="003E795B" w:rsidRDefault="003E795B">
      <w:pPr>
        <w:spacing w:line="322" w:lineRule="exact"/>
        <w:rPr>
          <w:sz w:val="24"/>
          <w:szCs w:val="24"/>
        </w:rPr>
      </w:pPr>
    </w:p>
    <w:p w:rsidR="003E795B" w:rsidRDefault="00EC5135">
      <w:pPr>
        <w:ind w:left="23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для педагогов общеобразовательных школ</w:t>
      </w:r>
    </w:p>
    <w:p w:rsidR="003E795B" w:rsidRDefault="003E795B">
      <w:pPr>
        <w:spacing w:line="321" w:lineRule="exact"/>
        <w:rPr>
          <w:sz w:val="24"/>
          <w:szCs w:val="24"/>
        </w:r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 подготовке учащихся</w:t>
      </w:r>
    </w:p>
    <w:p w:rsidR="003E795B" w:rsidRDefault="003E795B">
      <w:pPr>
        <w:spacing w:line="321" w:lineRule="exact"/>
        <w:rPr>
          <w:sz w:val="24"/>
          <w:szCs w:val="24"/>
        </w:r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к выполнению</w:t>
      </w:r>
    </w:p>
    <w:p w:rsidR="003E795B" w:rsidRDefault="003E795B">
      <w:pPr>
        <w:spacing w:line="321" w:lineRule="exact"/>
        <w:rPr>
          <w:sz w:val="24"/>
          <w:szCs w:val="24"/>
        </w:r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олимпиадных работ</w:t>
      </w:r>
    </w:p>
    <w:p w:rsidR="003E795B" w:rsidRDefault="003E795B">
      <w:pPr>
        <w:spacing w:line="41" w:lineRule="exact"/>
        <w:rPr>
          <w:sz w:val="24"/>
          <w:szCs w:val="24"/>
        </w:r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 ИСТОРИИ</w:t>
      </w: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15" w:lineRule="exact"/>
        <w:rPr>
          <w:sz w:val="24"/>
          <w:szCs w:val="24"/>
        </w:rPr>
      </w:pPr>
    </w:p>
    <w:p w:rsidR="003E795B" w:rsidRDefault="00EC5135">
      <w:pPr>
        <w:ind w:left="9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(для проведения III тура Республиканской предметной олимпиады)</w:t>
      </w: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336" w:lineRule="exact"/>
        <w:rPr>
          <w:sz w:val="24"/>
          <w:szCs w:val="24"/>
        </w:rPr>
      </w:pPr>
    </w:p>
    <w:p w:rsidR="003E795B" w:rsidRDefault="00EC5135">
      <w:pPr>
        <w:ind w:left="772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Разработчики:</w:t>
      </w:r>
    </w:p>
    <w:p w:rsidR="003E795B" w:rsidRDefault="003E795B">
      <w:pPr>
        <w:spacing w:line="43" w:lineRule="exact"/>
        <w:rPr>
          <w:sz w:val="24"/>
          <w:szCs w:val="24"/>
        </w:rPr>
      </w:pPr>
    </w:p>
    <w:p w:rsidR="003E795B" w:rsidRDefault="00EC5135">
      <w:pPr>
        <w:ind w:left="5300"/>
        <w:rPr>
          <w:sz w:val="20"/>
          <w:szCs w:val="20"/>
        </w:rPr>
      </w:pPr>
      <w:r>
        <w:rPr>
          <w:rFonts w:eastAsia="Times New Roman"/>
          <w:i/>
          <w:iCs/>
          <w:sz w:val="28"/>
          <w:szCs w:val="28"/>
        </w:rPr>
        <w:t>ст. преподаватель Л.Е. Петракова</w:t>
      </w:r>
    </w:p>
    <w:p w:rsidR="003E795B" w:rsidRDefault="00EC5135">
      <w:pPr>
        <w:ind w:left="5300"/>
        <w:rPr>
          <w:sz w:val="20"/>
          <w:szCs w:val="20"/>
        </w:rPr>
      </w:pPr>
      <w:r>
        <w:rPr>
          <w:rFonts w:eastAsia="Times New Roman"/>
          <w:i/>
          <w:iCs/>
          <w:sz w:val="28"/>
          <w:szCs w:val="28"/>
        </w:rPr>
        <w:t>доцент В.А. Содоль</w:t>
      </w: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00" w:lineRule="exact"/>
        <w:rPr>
          <w:sz w:val="24"/>
          <w:szCs w:val="24"/>
        </w:rPr>
      </w:pPr>
    </w:p>
    <w:p w:rsidR="003E795B" w:rsidRDefault="003E795B">
      <w:pPr>
        <w:spacing w:line="287" w:lineRule="exact"/>
        <w:rPr>
          <w:sz w:val="24"/>
          <w:szCs w:val="24"/>
        </w:rPr>
      </w:pPr>
      <w:bookmarkStart w:id="0" w:name="_GoBack"/>
      <w:bookmarkEnd w:id="0"/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Тирасполь, 2016</w:t>
      </w:r>
    </w:p>
    <w:p w:rsidR="003E795B" w:rsidRDefault="003E795B">
      <w:pPr>
        <w:sectPr w:rsidR="003E795B">
          <w:pgSz w:w="11900" w:h="16840"/>
          <w:pgMar w:top="1440" w:right="840" w:bottom="1440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lastRenderedPageBreak/>
        <w:t>ОГЛАВЛЕНИЕ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8" w:lineRule="exact"/>
        <w:rPr>
          <w:sz w:val="20"/>
          <w:szCs w:val="20"/>
        </w:rPr>
      </w:pPr>
    </w:p>
    <w:p w:rsidR="003E795B" w:rsidRDefault="00EC5135">
      <w:pPr>
        <w:tabs>
          <w:tab w:val="left" w:pos="9160"/>
        </w:tabs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I. Введение……………………………………………………………………</w:t>
      </w:r>
      <w:r>
        <w:rPr>
          <w:rFonts w:eastAsia="Times New Roman"/>
          <w:sz w:val="28"/>
          <w:szCs w:val="28"/>
        </w:rPr>
        <w:tab/>
        <w:t>3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3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"/>
        </w:numPr>
        <w:tabs>
          <w:tab w:val="left" w:pos="586"/>
        </w:tabs>
        <w:spacing w:line="725" w:lineRule="auto"/>
        <w:ind w:left="260" w:right="16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Общие условия и правила проведения олимпиады…………………….. 4 III. Структура олимпиадной работы ……………………………………….. 6 IV. Основные требования к заданиям ……………………………………... 8 V. Примерные варианты, ответы и типы заданий ………………………… 9 VI. Критерии оценивания заданий …………………………………………. 21 VII. Список рекомендуемой литературы и интернет-сайтов …………….. 22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30" w:lineRule="exact"/>
        <w:rPr>
          <w:sz w:val="20"/>
          <w:szCs w:val="20"/>
        </w:rPr>
      </w:pPr>
    </w:p>
    <w:p w:rsidR="003E795B" w:rsidRDefault="00EC5135">
      <w:pPr>
        <w:jc w:val="right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</w:t>
      </w:r>
    </w:p>
    <w:p w:rsidR="003E795B" w:rsidRDefault="003E795B">
      <w:pPr>
        <w:sectPr w:rsidR="003E795B">
          <w:pgSz w:w="11900" w:h="16840"/>
          <w:pgMar w:top="1431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numPr>
          <w:ilvl w:val="0"/>
          <w:numId w:val="2"/>
        </w:numPr>
        <w:tabs>
          <w:tab w:val="left" w:pos="4280"/>
        </w:tabs>
        <w:ind w:left="4280" w:hanging="253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>ВВЕДЕНИЕ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4" w:lineRule="exact"/>
        <w:rPr>
          <w:sz w:val="20"/>
          <w:szCs w:val="20"/>
        </w:rPr>
      </w:pPr>
    </w:p>
    <w:p w:rsidR="003E795B" w:rsidRDefault="00EC5135">
      <w:pPr>
        <w:spacing w:line="244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Популярность и востребованность предметных олимпиад учащимися общеобразовательных учреждений отчасти объясняется тем, что в результате некоторых из них школьники получают право на льготных условиях поступать в вузы на профильные направления подготовки. Однако важнейшей функцией предметных олимпиад является все же выявление интереса и особых способностей учащихся, что позволяет в дальнейшем скорректировать их профессиональные и образовательные приоритеты.</w:t>
      </w:r>
    </w:p>
    <w:p w:rsidR="003E795B" w:rsidRDefault="003E795B">
      <w:pPr>
        <w:spacing w:line="6" w:lineRule="exact"/>
        <w:rPr>
          <w:sz w:val="20"/>
          <w:szCs w:val="20"/>
        </w:rPr>
      </w:pPr>
    </w:p>
    <w:p w:rsidR="003E795B" w:rsidRDefault="00EC5135">
      <w:pPr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Значимость олимпиады по истории заключается не только в развитии интереса учащихся к гуманитарному знанию в целом и историческому в частности, а также в поддержке одаренных ребят и творчески работающих учителей истории. Ценным обстоятельством является и то, что олимпиады позволяют школьникам проявить гражданскую позицию, оригинальность мышления, нестандартный подход к решению исторических проблем, способность к глубокому познанию прошлого и настоящего как нашего Отечества, так и иных государств планеты.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Поскольку в процессе подготовки школьников к предметной олимпиаде ведущая роль принадлежит учителю истории, настоящие методические рекомендации призваны помощь ему в этом непростом деле.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20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numPr>
          <w:ilvl w:val="0"/>
          <w:numId w:val="3"/>
        </w:numPr>
        <w:tabs>
          <w:tab w:val="left" w:pos="860"/>
        </w:tabs>
        <w:ind w:left="860" w:hanging="37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>ОБЩИЕ УСЛОВИЯ И ПРАВИЛА ПРОВЕДЕНИЯ ОЛИМПИАДЫ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4" w:lineRule="exact"/>
        <w:rPr>
          <w:sz w:val="20"/>
          <w:szCs w:val="20"/>
        </w:rPr>
      </w:pPr>
    </w:p>
    <w:p w:rsidR="003E795B" w:rsidRDefault="00EC5135">
      <w:pPr>
        <w:spacing w:line="256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Предметная олимпиада учащихся является одной из форм организации образовательной деятельности.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Порядок проведения </w:t>
      </w:r>
      <w:r w:rsidR="00B45DD5">
        <w:rPr>
          <w:rFonts w:eastAsia="Times New Roman"/>
          <w:sz w:val="28"/>
          <w:szCs w:val="28"/>
        </w:rPr>
        <w:t>Олимпиада</w:t>
      </w:r>
      <w:r>
        <w:rPr>
          <w:rFonts w:eastAsia="Times New Roman"/>
          <w:sz w:val="28"/>
          <w:szCs w:val="28"/>
        </w:rPr>
        <w:t xml:space="preserve"> по истории определяется</w:t>
      </w:r>
      <w:r w:rsidR="00746545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Положением «О предметной олимпиаде учащихся, осваивающих общеобразовательные программы в организациях общего и профессиональн</w:t>
      </w:r>
      <w:r w:rsidR="00B45DD5">
        <w:rPr>
          <w:rFonts w:eastAsia="Times New Roman"/>
          <w:sz w:val="28"/>
          <w:szCs w:val="28"/>
        </w:rPr>
        <w:t>ого образования», утвержденным П</w:t>
      </w:r>
      <w:r>
        <w:rPr>
          <w:rFonts w:eastAsia="Times New Roman"/>
          <w:sz w:val="28"/>
          <w:szCs w:val="28"/>
        </w:rPr>
        <w:t>риказом Ми</w:t>
      </w:r>
      <w:r w:rsidR="00746545">
        <w:rPr>
          <w:rFonts w:eastAsia="Times New Roman"/>
          <w:sz w:val="28"/>
          <w:szCs w:val="28"/>
        </w:rPr>
        <w:t>нистерства Просвещения ПМР № 925</w:t>
      </w:r>
      <w:r>
        <w:rPr>
          <w:rFonts w:eastAsia="Times New Roman"/>
          <w:sz w:val="28"/>
          <w:szCs w:val="28"/>
        </w:rPr>
        <w:t xml:space="preserve"> от </w:t>
      </w:r>
      <w:r w:rsidR="00746545">
        <w:rPr>
          <w:rFonts w:eastAsia="Times New Roman"/>
          <w:sz w:val="28"/>
          <w:szCs w:val="28"/>
        </w:rPr>
        <w:t>4 августа</w:t>
      </w:r>
      <w:r>
        <w:rPr>
          <w:rFonts w:eastAsia="Times New Roman"/>
          <w:sz w:val="28"/>
          <w:szCs w:val="28"/>
        </w:rPr>
        <w:t xml:space="preserve"> 2016 года.</w:t>
      </w:r>
    </w:p>
    <w:p w:rsidR="003E795B" w:rsidRDefault="003E795B">
      <w:pPr>
        <w:spacing w:line="5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Целью Олимпиады </w:t>
      </w:r>
      <w:r>
        <w:rPr>
          <w:rFonts w:eastAsia="Times New Roman"/>
          <w:sz w:val="28"/>
          <w:szCs w:val="28"/>
        </w:rPr>
        <w:t>по истории является создание условий для</w:t>
      </w:r>
      <w:r w:rsidR="00B45DD5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выявления и развития интеллектуальных, познавательных и творческих способностей учащихся.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Основными задачами </w:t>
      </w:r>
      <w:r>
        <w:rPr>
          <w:rFonts w:eastAsia="Times New Roman"/>
          <w:sz w:val="28"/>
          <w:szCs w:val="28"/>
        </w:rPr>
        <w:t>предметной Олимпиады учащихся по истории</w:t>
      </w:r>
      <w:r w:rsidR="00B45DD5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являются: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ind w:left="260" w:right="20" w:firstLine="56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выявление и организация работы с учащимися, проявившими особый интерес и способности в образовательной области или учебных курсах по истории;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 w:firstLine="56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обеспечение преемственности программ общего и профессионального образования;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56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интеграция науки и образования, формирование научно-исследовательского характера образовательного процесса;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 w:firstLine="56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ранняя профилизация и довузовская мотивация учащихся организаций общего образования.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Место проведения </w:t>
      </w:r>
      <w:r>
        <w:rPr>
          <w:rFonts w:eastAsia="Times New Roman"/>
          <w:sz w:val="28"/>
          <w:szCs w:val="28"/>
        </w:rPr>
        <w:t>III этапа Олимпиады - ГОУ ВПО«Приднестровский государственный университет им. Т.Г Шевченко».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ind w:left="98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Форма проведения</w:t>
      </w:r>
    </w:p>
    <w:p w:rsidR="003E795B" w:rsidRDefault="00EC5135">
      <w:pPr>
        <w:tabs>
          <w:tab w:val="left" w:pos="1920"/>
          <w:tab w:val="left" w:pos="3480"/>
          <w:tab w:val="left" w:pos="4880"/>
          <w:tab w:val="left" w:pos="5420"/>
          <w:tab w:val="left" w:pos="8460"/>
        </w:tabs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Предметная</w:t>
      </w:r>
      <w:r>
        <w:rPr>
          <w:rFonts w:eastAsia="Times New Roman"/>
          <w:sz w:val="28"/>
          <w:szCs w:val="28"/>
        </w:rPr>
        <w:tab/>
        <w:t>олимпиада</w:t>
      </w:r>
      <w:r>
        <w:rPr>
          <w:rFonts w:eastAsia="Times New Roman"/>
          <w:sz w:val="28"/>
          <w:szCs w:val="28"/>
        </w:rPr>
        <w:tab/>
        <w:t>учащихся</w:t>
      </w:r>
      <w:r>
        <w:rPr>
          <w:rFonts w:eastAsia="Times New Roman"/>
          <w:sz w:val="28"/>
          <w:szCs w:val="28"/>
        </w:rPr>
        <w:tab/>
        <w:t>по</w:t>
      </w:r>
      <w:r>
        <w:rPr>
          <w:rFonts w:eastAsia="Times New Roman"/>
          <w:sz w:val="28"/>
          <w:szCs w:val="28"/>
        </w:rPr>
        <w:tab/>
        <w:t>общеобразовательному</w:t>
      </w:r>
      <w:r>
        <w:rPr>
          <w:rFonts w:eastAsia="Times New Roman"/>
          <w:sz w:val="28"/>
          <w:szCs w:val="28"/>
        </w:rPr>
        <w:tab/>
        <w:t>предмету</w:t>
      </w:r>
    </w:p>
    <w:p w:rsidR="003E795B" w:rsidRDefault="00BD0BEC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«и</w:t>
      </w:r>
      <w:r w:rsidR="00EC5135">
        <w:rPr>
          <w:rFonts w:eastAsia="Times New Roman"/>
          <w:sz w:val="28"/>
          <w:szCs w:val="28"/>
        </w:rPr>
        <w:t>стория</w:t>
      </w:r>
      <w:r>
        <w:rPr>
          <w:rFonts w:eastAsia="Times New Roman"/>
          <w:sz w:val="28"/>
          <w:szCs w:val="28"/>
        </w:rPr>
        <w:t>»</w:t>
      </w:r>
      <w:r w:rsidR="00EC5135">
        <w:rPr>
          <w:rFonts w:eastAsia="Times New Roman"/>
          <w:sz w:val="28"/>
          <w:szCs w:val="28"/>
        </w:rPr>
        <w:t xml:space="preserve"> проводится только в письменной форме.</w:t>
      </w:r>
    </w:p>
    <w:p w:rsidR="003E795B" w:rsidRDefault="00EC5135">
      <w:pPr>
        <w:spacing w:line="241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Общее время выполнения </w:t>
      </w:r>
      <w:r>
        <w:rPr>
          <w:rFonts w:eastAsia="Times New Roman"/>
          <w:sz w:val="28"/>
          <w:szCs w:val="28"/>
        </w:rPr>
        <w:t>олимпиадной работы составляет 240минут.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Максимальное количество баллов </w:t>
      </w:r>
      <w:r>
        <w:rPr>
          <w:rFonts w:eastAsia="Times New Roman"/>
          <w:sz w:val="28"/>
          <w:szCs w:val="28"/>
        </w:rPr>
        <w:t>за полностью выполненную</w:t>
      </w:r>
      <w:r w:rsidR="00BD0BEC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работу составляет 100 баллов.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Особенностями выставления оценок </w:t>
      </w:r>
      <w:r>
        <w:rPr>
          <w:rFonts w:eastAsia="Times New Roman"/>
          <w:sz w:val="28"/>
          <w:szCs w:val="28"/>
        </w:rPr>
        <w:t>является то, что в итоговый</w:t>
      </w:r>
      <w:r w:rsidR="00BD0BEC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протокол жюри выставляет оценки в виде последовательности цифр-оценок за каждое выполненное здание, а затем в виде итоговой суммы баллов, что позволит на этапах демонстрации и обсуждения работ или апелляции сфокусироваться на обсуждении достоинств и недостатков выполнения учащимися конкретных заданий работы.</w:t>
      </w:r>
    </w:p>
    <w:p w:rsidR="003E795B" w:rsidRDefault="003E795B">
      <w:pPr>
        <w:spacing w:line="6" w:lineRule="exact"/>
        <w:rPr>
          <w:sz w:val="20"/>
          <w:szCs w:val="20"/>
        </w:rPr>
      </w:pPr>
    </w:p>
    <w:p w:rsidR="003E795B" w:rsidRDefault="00EC5135">
      <w:pPr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Правила использования черновиков </w:t>
      </w:r>
      <w:r>
        <w:rPr>
          <w:rFonts w:eastAsia="Times New Roman"/>
          <w:sz w:val="28"/>
          <w:szCs w:val="28"/>
        </w:rPr>
        <w:t>таковы, что участник сдает</w:t>
      </w:r>
      <w:r w:rsidR="00BD0BEC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черновик вместе с работой. При этом если работа выполнена полностью, черновик не проверяется. Материалы, представленные в черновике, проверяются и учитываются при оценке работы только в том случае, если работа выполнена не до конца (в ситуации, когда участник просто не успел переписать работу набело).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192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51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 xml:space="preserve">Победителями признаются </w:t>
      </w:r>
      <w:r>
        <w:rPr>
          <w:rFonts w:eastAsia="Times New Roman"/>
          <w:sz w:val="28"/>
          <w:szCs w:val="28"/>
        </w:rPr>
        <w:t>участники,</w:t>
      </w:r>
      <w:r w:rsidR="00BD0BEC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набравшие наибольшее</w:t>
      </w:r>
      <w:r w:rsidR="00BD0BEC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количество баллов, превышающее 70% от максимально возможного количества, т.е. от 100 баллов.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Количество победителей </w:t>
      </w:r>
      <w:r>
        <w:rPr>
          <w:rFonts w:eastAsia="Times New Roman"/>
          <w:sz w:val="28"/>
          <w:szCs w:val="28"/>
        </w:rPr>
        <w:t>III</w:t>
      </w:r>
      <w:r w:rsidR="001F29B6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тура Олимпиады возможно не более трех</w:t>
      </w:r>
      <w:r w:rsidR="001F29B6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(только три призовых места). Места определяются предметным жюри в соответствии с итоговым протоколом в порядке рейтинга от самого высокого результата, превышающего 70% от максимально возможного. Места определяются среди участников общеобразовательного и повышенного уровней обучения отдельно.</w:t>
      </w:r>
    </w:p>
    <w:p w:rsidR="003E795B" w:rsidRDefault="003E795B">
      <w:pPr>
        <w:spacing w:line="60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Материально-техническое обеспечение для выполнения олимпиадного задания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spacing w:line="238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Каждый участник получает комплект заданий с указанием правил их выполнения. Наличие в аудитории, где проводится олимпиада, дополнительного материала, средств мобильной связи исключается.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Требования к участникам: </w:t>
      </w:r>
      <w:r>
        <w:rPr>
          <w:rFonts w:eastAsia="Times New Roman"/>
          <w:sz w:val="28"/>
          <w:szCs w:val="28"/>
        </w:rPr>
        <w:t>показать основательную академическую</w:t>
      </w:r>
      <w:r w:rsidR="001F29B6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подготовку (знание фактов, владение специальной терминологией, понимание связей между явлениями и историческими закономерностями), проявить умение самостоятельно размышлять и делать выводы, сопоставлять факты, выявлять такие связи между ними, которые выходят за рамки базового школьного курса истории, сформулировать и аргументировать собственную точку зрения. Участник олимпиады должен уметь работать с различными источниками информации (иллюстрации, карты, схемы, диаграммы, таблицы, тексты исторических источников).</w:t>
      </w:r>
    </w:p>
    <w:p w:rsidR="003E795B" w:rsidRDefault="003E795B">
      <w:pPr>
        <w:sectPr w:rsidR="003E795B"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84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</w:t>
      </w:r>
    </w:p>
    <w:p w:rsidR="003E795B" w:rsidRDefault="003E795B">
      <w:pPr>
        <w:sectPr w:rsidR="003E795B">
          <w:type w:val="continuous"/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numPr>
          <w:ilvl w:val="0"/>
          <w:numId w:val="4"/>
        </w:numPr>
        <w:tabs>
          <w:tab w:val="left" w:pos="2420"/>
        </w:tabs>
        <w:ind w:left="2420" w:hanging="46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>СТРУКТУРА ОЛИМПИАДНОЙ РАБОТЫ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4" w:lineRule="exact"/>
        <w:rPr>
          <w:sz w:val="20"/>
          <w:szCs w:val="20"/>
        </w:rPr>
      </w:pPr>
    </w:p>
    <w:p w:rsidR="003E795B" w:rsidRDefault="00EC5135">
      <w:pPr>
        <w:spacing w:line="256" w:lineRule="auto"/>
        <w:ind w:left="260" w:firstLine="7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Задание для III тура Олимпиады по истории включает пять основных блоков: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5"/>
        </w:numPr>
        <w:tabs>
          <w:tab w:val="left" w:pos="1388"/>
        </w:tabs>
        <w:spacing w:line="239" w:lineRule="auto"/>
        <w:ind w:left="98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Проблемно-аналитический вопрос по истории Приднестровской Молдавской Республики.</w:t>
      </w:r>
    </w:p>
    <w:p w:rsidR="003E795B" w:rsidRDefault="003E795B">
      <w:pPr>
        <w:spacing w:line="1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5"/>
        </w:numPr>
        <w:tabs>
          <w:tab w:val="left" w:pos="1200"/>
        </w:tabs>
        <w:ind w:left="1200" w:hanging="22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Эссе по истории России на заданную тему.</w:t>
      </w:r>
    </w:p>
    <w:p w:rsidR="003E795B" w:rsidRDefault="00EC5135">
      <w:pPr>
        <w:numPr>
          <w:ilvl w:val="0"/>
          <w:numId w:val="5"/>
        </w:numPr>
        <w:tabs>
          <w:tab w:val="left" w:pos="1349"/>
        </w:tabs>
        <w:spacing w:line="239" w:lineRule="auto"/>
        <w:ind w:left="980" w:right="2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Задание на анализ исторического документа по истории России (ответить на предложенные к тексту вопросы).</w:t>
      </w:r>
    </w:p>
    <w:p w:rsidR="003E795B" w:rsidRDefault="003E795B">
      <w:pPr>
        <w:spacing w:line="1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5"/>
        </w:numPr>
        <w:tabs>
          <w:tab w:val="left" w:pos="1200"/>
        </w:tabs>
        <w:ind w:left="1200" w:hanging="22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От 5 до 10 тестовых заданий различных типов.</w:t>
      </w:r>
    </w:p>
    <w:p w:rsidR="003E795B" w:rsidRDefault="00EC5135">
      <w:pPr>
        <w:numPr>
          <w:ilvl w:val="0"/>
          <w:numId w:val="5"/>
        </w:numPr>
        <w:tabs>
          <w:tab w:val="left" w:pos="1200"/>
        </w:tabs>
        <w:ind w:left="1200" w:hanging="22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Вопросы и задания для работы с контурной исторической картой</w:t>
      </w:r>
    </w:p>
    <w:p w:rsidR="003E795B" w:rsidRDefault="003E795B">
      <w:pPr>
        <w:spacing w:line="279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Содержание олимпиадных заданий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37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I. </w:t>
      </w:r>
      <w:r>
        <w:rPr>
          <w:rFonts w:eastAsia="Times New Roman"/>
          <w:b/>
          <w:bCs/>
          <w:i/>
          <w:iCs/>
          <w:sz w:val="28"/>
          <w:szCs w:val="28"/>
        </w:rPr>
        <w:t>Проблемно-аналитический вопрос по истории Приднестровской</w:t>
      </w:r>
      <w:r w:rsidR="001F29B6">
        <w:rPr>
          <w:rFonts w:eastAsia="Times New Roman"/>
          <w:b/>
          <w:bCs/>
          <w:i/>
          <w:iCs/>
          <w:sz w:val="28"/>
          <w:szCs w:val="28"/>
        </w:rPr>
        <w:t xml:space="preserve"> </w:t>
      </w:r>
      <w:r>
        <w:rPr>
          <w:rFonts w:eastAsia="Times New Roman"/>
          <w:b/>
          <w:bCs/>
          <w:i/>
          <w:iCs/>
          <w:sz w:val="28"/>
          <w:szCs w:val="28"/>
        </w:rPr>
        <w:t>Молдавской Республики</w:t>
      </w:r>
      <w:r>
        <w:rPr>
          <w:rFonts w:eastAsia="Times New Roman"/>
          <w:sz w:val="28"/>
          <w:szCs w:val="28"/>
        </w:rPr>
        <w:t>. (Максимальное количество баллов– 30)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Задание предполагает раскрытие участниками олимпиады одного из аспектов истории нашего края (социально-экономической, политической, общественной мысли, внешней политики, культуры), относящимся к историческим интервалам, изучаемым в 11 классе с I по III четверть включительно.</w:t>
      </w:r>
    </w:p>
    <w:p w:rsidR="003E795B" w:rsidRDefault="003E795B">
      <w:pPr>
        <w:spacing w:line="276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6"/>
        </w:numPr>
        <w:tabs>
          <w:tab w:val="left" w:pos="1460"/>
        </w:tabs>
        <w:spacing w:line="257" w:lineRule="auto"/>
        <w:ind w:left="260" w:right="20" w:firstLine="719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 xml:space="preserve">Эссе по истории России на заданную тему. </w:t>
      </w:r>
      <w:r>
        <w:rPr>
          <w:rFonts w:eastAsia="Times New Roman"/>
          <w:sz w:val="28"/>
          <w:szCs w:val="28"/>
        </w:rPr>
        <w:t>(Максимальноеколичество баллов за задание – 15).</w:t>
      </w:r>
    </w:p>
    <w:p w:rsidR="003E795B" w:rsidRDefault="003E795B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 w:firstLine="720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Участникам будет предложено одно высказывание историков или современников по одному из любых разделов русской истории и необходимо будет высказать и аргументировать свою позицию по данному вопросу. В эссе необходимо показать умение самостоятельно целостно высказывать мнение по теме или проблемам по истории России, относящимся к хронологическому интервалу, изучаемому в 11 классе с I по III четверть включительно.</w:t>
      </w:r>
    </w:p>
    <w:p w:rsidR="003E795B" w:rsidRDefault="003E795B">
      <w:pPr>
        <w:spacing w:line="280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7"/>
        </w:numPr>
        <w:tabs>
          <w:tab w:val="left" w:pos="1580"/>
        </w:tabs>
        <w:spacing w:line="256" w:lineRule="auto"/>
        <w:ind w:left="260" w:right="20" w:firstLine="719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Задание на анализ исторического документа (по истории России)</w:t>
      </w:r>
      <w:r>
        <w:rPr>
          <w:rFonts w:eastAsia="Times New Roman"/>
          <w:sz w:val="28"/>
          <w:szCs w:val="28"/>
        </w:rPr>
        <w:t>. (Максимальное количество баллов– 15).</w:t>
      </w:r>
    </w:p>
    <w:p w:rsidR="003E795B" w:rsidRDefault="00EC5135">
      <w:pPr>
        <w:spacing w:line="239" w:lineRule="auto"/>
        <w:ind w:left="260" w:right="20" w:firstLine="720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Участник должен узнать документ, если его название не дано, соотнести его с известными ему из курса истории России событиями (с древнейших времен до исторического периода, изучаемого в III четверти), ответить на сформулированные вопросы по содержанию документа.</w:t>
      </w:r>
    </w:p>
    <w:p w:rsidR="003E795B" w:rsidRDefault="003E795B">
      <w:pPr>
        <w:spacing w:line="277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IV. </w:t>
      </w:r>
      <w:r>
        <w:rPr>
          <w:rFonts w:eastAsia="Times New Roman"/>
          <w:b/>
          <w:bCs/>
          <w:i/>
          <w:iCs/>
          <w:sz w:val="28"/>
          <w:szCs w:val="28"/>
        </w:rPr>
        <w:t>Тестовая часть олимпиадного задания</w:t>
      </w:r>
      <w:r>
        <w:rPr>
          <w:rFonts w:eastAsia="Times New Roman"/>
          <w:sz w:val="28"/>
          <w:szCs w:val="28"/>
        </w:rPr>
        <w:t>. (Максимальное</w:t>
      </w:r>
      <w:r w:rsidR="001F29B6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количество баллов - 30).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spacing w:line="241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Эта часть олимпиадного задания может включать от 5 до 10 тестовых вопросов различных типов, направленных на выявление знаний учащихся по истории России, истории Приднестровской Молдавской Республики и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11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6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55" w:lineRule="auto"/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lastRenderedPageBreak/>
        <w:t>Всеобщей истории с древнейших времен до наших дней. Типы тестовых вопросов:</w:t>
      </w:r>
    </w:p>
    <w:p w:rsidR="003E795B" w:rsidRDefault="00EC5135">
      <w:pPr>
        <w:numPr>
          <w:ilvl w:val="1"/>
          <w:numId w:val="8"/>
        </w:numPr>
        <w:tabs>
          <w:tab w:val="left" w:pos="1398"/>
        </w:tabs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вопрос с одним или несколькими правильными ответами (как «закрытыми» (с предложенными вариантами ответов), так и «открытыми» (участник должен предложить ответ самостоятельно)).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8"/>
        </w:numPr>
        <w:tabs>
          <w:tab w:val="left" w:pos="1301"/>
        </w:tabs>
        <w:spacing w:line="239" w:lineRule="auto"/>
        <w:ind w:left="260" w:right="2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Задания на соотнесение двух рядов данных. В качестве рядов могут выступать даты и события, реформаторы и проведенные ими преобразования, произведения искусств, литературы и их авторы, правители</w:t>
      </w:r>
    </w:p>
    <w:p w:rsidR="003E795B" w:rsidRDefault="003E795B">
      <w:pPr>
        <w:spacing w:line="2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8"/>
        </w:numPr>
        <w:tabs>
          <w:tab w:val="left" w:pos="480"/>
        </w:tabs>
        <w:ind w:left="480" w:hanging="22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династии и т.д.</w:t>
      </w:r>
    </w:p>
    <w:p w:rsidR="003E795B" w:rsidRDefault="00EC5135">
      <w:pPr>
        <w:numPr>
          <w:ilvl w:val="1"/>
          <w:numId w:val="9"/>
        </w:numPr>
        <w:tabs>
          <w:tab w:val="left" w:pos="1330"/>
        </w:tabs>
        <w:spacing w:line="239" w:lineRule="auto"/>
        <w:ind w:left="260" w:right="2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Ряды на определение принципа их построения. (Участнику дается логический ряд и предлагается определить, по какому принципу он построен).</w:t>
      </w:r>
    </w:p>
    <w:p w:rsidR="003E795B" w:rsidRDefault="003E795B">
      <w:pPr>
        <w:spacing w:line="2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364"/>
        </w:tabs>
        <w:spacing w:line="239" w:lineRule="auto"/>
        <w:ind w:left="260" w:right="2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Ряды «на включение» - «на исключение». (Данный тип задания нацелен на то, что участник должен определить принцип построения ряда и выявить лишнее звено в ряду, либо, наоборот, добавить недостающее).</w:t>
      </w:r>
    </w:p>
    <w:p w:rsidR="003E795B" w:rsidRDefault="003E795B">
      <w:pPr>
        <w:spacing w:line="2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441"/>
        </w:tabs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Хронологические последовательности (Участнику предлагается расставить в хронологическом порядке несколько событий и проставить их даты).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350"/>
        </w:tabs>
        <w:spacing w:line="239" w:lineRule="auto"/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Определение исторического деятеля (события) на основе анализа исторического текста или предложенного описания (Участнику предлагается описание или отрывок из исторического источника, на основе которого предлагается назвать исторического деятеля или событие).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503"/>
        </w:tabs>
        <w:spacing w:line="239" w:lineRule="auto"/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Задания на работу с иллюстративным рядом (Участнику предоставляется изображение (рисунок, фотография, фрагмент картины, карикатура и пр.) исторического деятеля, предмета культуры или искусства, события, которое он должен узнать и назвать).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426"/>
        </w:tabs>
        <w:spacing w:line="239" w:lineRule="auto"/>
        <w:ind w:left="260" w:right="2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Исторический кроссворд (направлен на определение владения учащимися исторической терминологией, знание исторических деятелей, событий и пр.).</w:t>
      </w:r>
    </w:p>
    <w:p w:rsidR="003E795B" w:rsidRDefault="003E795B">
      <w:pPr>
        <w:spacing w:line="2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9"/>
        </w:numPr>
        <w:tabs>
          <w:tab w:val="left" w:pos="1345"/>
        </w:tabs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Классификация событий, понятий, явлений, дат и т.п. (участнику предлагается рассортировать предложенные факты (события, явления, деятелей и пр.) на типы или классы).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ind w:left="98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i/>
          <w:iCs/>
          <w:sz w:val="28"/>
          <w:szCs w:val="28"/>
        </w:rPr>
        <w:t>Допускается применение и иных типов тестовых вопросов.</w:t>
      </w:r>
    </w:p>
    <w:p w:rsidR="003E795B" w:rsidRDefault="003E795B">
      <w:pPr>
        <w:spacing w:line="274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2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V. Вопросы для работы с исторической картой. </w:t>
      </w:r>
      <w:r>
        <w:rPr>
          <w:rFonts w:eastAsia="Times New Roman"/>
          <w:sz w:val="28"/>
          <w:szCs w:val="28"/>
        </w:rPr>
        <w:t>(Максимальноеколичество баллов – 10).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Участникам предлагается контурная карта и ряд заданий к ней. Содержательно задания по исторической карте могут затрагивать события истории России и истории Приднестровья с древнейших времен до середины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0"/>
        </w:numPr>
        <w:tabs>
          <w:tab w:val="left" w:pos="845"/>
        </w:tabs>
        <w:spacing w:line="239" w:lineRule="auto"/>
        <w:ind w:left="260" w:right="2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века. Особенностью заданий является акцентирование внимания на отдельных группах событий или же масштабных исторических периодах.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82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7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184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IV. ОСНОВНЫЕ ТРЕБОВАНИЯ К ЗАДАНИЯМ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38" w:lineRule="exact"/>
        <w:rPr>
          <w:sz w:val="20"/>
          <w:szCs w:val="20"/>
        </w:rPr>
      </w:pPr>
    </w:p>
    <w:p w:rsidR="003E795B" w:rsidRDefault="00EC5135">
      <w:pPr>
        <w:spacing w:line="24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Содержание олимпиадных заданий </w:t>
      </w:r>
      <w:r>
        <w:rPr>
          <w:rFonts w:eastAsia="Times New Roman"/>
          <w:sz w:val="28"/>
          <w:szCs w:val="28"/>
        </w:rPr>
        <w:t>отвечает следующим критериям:творческий характер, сбалансированность содержания, соответствие возрастным возможностям участников, соответствие школьным общеобразовательным программам.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1"/>
        </w:numPr>
        <w:tabs>
          <w:tab w:val="left" w:pos="1260"/>
        </w:tabs>
        <w:ind w:left="1260" w:hanging="28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Творческий характер заданий.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spacing w:line="238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Задания составлены на основе общеобразовательных программ, но призваны также выявить уровень начитанности, общий культурный уровень участников, способность самостоятельного формулирования оригинальной точки зрения, выводов и значения.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2"/>
        </w:numPr>
        <w:tabs>
          <w:tab w:val="left" w:pos="1240"/>
        </w:tabs>
        <w:ind w:left="1240" w:hanging="275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Сбалансированность содержания.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numPr>
          <w:ilvl w:val="1"/>
          <w:numId w:val="13"/>
        </w:numPr>
        <w:tabs>
          <w:tab w:val="left" w:pos="1378"/>
        </w:tabs>
        <w:spacing w:line="239" w:lineRule="auto"/>
        <w:ind w:left="260" w:firstLine="719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олимпиадных заданиях включены вопросы по всем периодам Всеобщей истории, истории России и истории ПМР на конец III четверти этого года в соответствии с календарно-тематическим планированием курса истории на текущий учебный год для учащихся 9-х классов. Для участников 11-х классов - по всем периодам Всеобщей истории, истории России и истории ПМР в объеме пройденного материала за предыдущий учебный год</w:t>
      </w:r>
    </w:p>
    <w:p w:rsidR="003E795B" w:rsidRDefault="003E795B">
      <w:pPr>
        <w:spacing w:line="5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13"/>
        </w:numPr>
        <w:tabs>
          <w:tab w:val="left" w:pos="485"/>
        </w:tabs>
        <w:spacing w:line="239" w:lineRule="auto"/>
        <w:ind w:left="260" w:right="2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до конца III четверти этого года в соответствии с календарно-тематическим планированием, т.е. с древнейших времен.</w:t>
      </w:r>
    </w:p>
    <w:p w:rsidR="003E795B" w:rsidRDefault="003E795B">
      <w:pPr>
        <w:spacing w:line="1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260" w:firstLine="7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Сбалансированность касается и проблематики вопросов. Они примерно в равной мере касаются социально-экономической истории, политической истории, истории культуры, истории внешней политики, содержат региональную компоненту в историческом образовании, которая отражает наиболее значимые процессы и явления приднестровской истории.</w:t>
      </w:r>
    </w:p>
    <w:p w:rsidR="003E795B" w:rsidRDefault="003E795B">
      <w:pPr>
        <w:spacing w:line="4" w:lineRule="exact"/>
        <w:rPr>
          <w:rFonts w:eastAsia="Times New Roman"/>
          <w:sz w:val="28"/>
          <w:szCs w:val="28"/>
        </w:rPr>
      </w:pPr>
    </w:p>
    <w:p w:rsidR="003E795B" w:rsidRDefault="00EC5135">
      <w:pPr>
        <w:ind w:left="960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3. Соответствие уровня заданий возможностям участников</w:t>
      </w:r>
    </w:p>
    <w:p w:rsidR="003E795B" w:rsidRDefault="003E795B">
      <w:pPr>
        <w:spacing w:line="4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260" w:firstLine="7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Задания сформулированы таким образом, чтобы дать возможность каждому участнику проявить накопленные знания и показать уровень учебных умений. В комплект заданий включены вопросы разного уровня сложности.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980" w:right="20" w:hanging="14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4. Соответствие школьным общеобразовательным программам </w:t>
      </w:r>
      <w:r>
        <w:rPr>
          <w:rFonts w:eastAsia="Times New Roman"/>
          <w:sz w:val="28"/>
          <w:szCs w:val="28"/>
        </w:rPr>
        <w:t>Задания составлены в соответствии со школьными</w:t>
      </w:r>
    </w:p>
    <w:p w:rsidR="003E795B" w:rsidRDefault="003E795B">
      <w:pPr>
        <w:spacing w:line="1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260" w:right="2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общеобразовательными предметными программами и учебной литературой, используемой в образовательном процессе в школе.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12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8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90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V. ПРИМЕРНЫЕ ВАРИАНТЫ, ОТВЕТЫ И ТИПЫ ЗАДАНИЙ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3" w:lineRule="exact"/>
        <w:rPr>
          <w:sz w:val="20"/>
          <w:szCs w:val="20"/>
        </w:rPr>
      </w:pPr>
    </w:p>
    <w:p w:rsidR="003E795B" w:rsidRDefault="00EC5135">
      <w:pPr>
        <w:spacing w:line="277" w:lineRule="auto"/>
        <w:ind w:right="-25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Демонстрационный вариант задания для республиканской олимпиады по ИСТОРИИ (для общеобразовательных школ, 11 класс)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48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4"/>
        </w:numPr>
        <w:tabs>
          <w:tab w:val="left" w:pos="520"/>
        </w:tabs>
        <w:ind w:left="520" w:hanging="2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Проблемно-теоретический вопрос по ИСТОРИИ ПРИДНЕСТРОВЬЯ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30</w:t>
      </w:r>
      <w:r w:rsidR="001F29B6"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баллов</w:t>
      </w:r>
      <w:r>
        <w:rPr>
          <w:rFonts w:eastAsia="Times New Roman"/>
          <w:sz w:val="28"/>
          <w:szCs w:val="28"/>
        </w:rPr>
        <w:t>)</w:t>
      </w:r>
    </w:p>
    <w:p w:rsidR="003E795B" w:rsidRDefault="00EC5135">
      <w:pPr>
        <w:spacing w:line="239" w:lineRule="auto"/>
        <w:ind w:left="260" w:right="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Согласны ли вы с утверждением, что экономическое развитие нашего края в начале ХХ века способствовало обострению классовых противоречий?</w:t>
      </w:r>
    </w:p>
    <w:p w:rsidR="003E795B" w:rsidRDefault="003E795B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Свое мнение обоснуйте конкретными примерами.</w:t>
      </w:r>
    </w:p>
    <w:p w:rsidR="003E795B" w:rsidRDefault="003E795B">
      <w:pPr>
        <w:spacing w:line="279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5"/>
        </w:numPr>
        <w:tabs>
          <w:tab w:val="left" w:pos="620"/>
        </w:tabs>
        <w:ind w:left="620" w:hanging="3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Эссе по ИСТОРИИ РОССИИ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15</w:t>
      </w:r>
      <w:r w:rsidR="001F29B6"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баллов</w:t>
      </w:r>
      <w:r>
        <w:rPr>
          <w:rFonts w:eastAsia="Times New Roman"/>
          <w:sz w:val="28"/>
          <w:szCs w:val="28"/>
        </w:rPr>
        <w:t>)</w:t>
      </w:r>
    </w:p>
    <w:p w:rsidR="003E795B" w:rsidRDefault="00EC5135">
      <w:pPr>
        <w:spacing w:line="239" w:lineRule="auto"/>
        <w:ind w:left="260" w:right="23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Причины и цена Победы в Великой Отечественной войне. Свое мнение обоснуйте конкретными примерами.</w:t>
      </w:r>
    </w:p>
    <w:p w:rsidR="003E795B" w:rsidRDefault="003E795B">
      <w:pPr>
        <w:spacing w:line="28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6"/>
        </w:numPr>
        <w:tabs>
          <w:tab w:val="left" w:pos="720"/>
        </w:tabs>
        <w:ind w:left="720" w:hanging="4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Задание на анализ исторического документа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15баллов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Прочитайте приведенный отрывок из речи известного политика и ответьте на поставленные вопросы.</w:t>
      </w:r>
    </w:p>
    <w:p w:rsidR="003E795B" w:rsidRDefault="003E795B">
      <w:pPr>
        <w:spacing w:line="282" w:lineRule="exact"/>
        <w:rPr>
          <w:sz w:val="20"/>
          <w:szCs w:val="20"/>
        </w:rPr>
      </w:pPr>
    </w:p>
    <w:p w:rsidR="003E795B" w:rsidRDefault="00EC5135">
      <w:pPr>
        <w:spacing w:line="249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«… Если в Бендерах идет «восстановление конституционного порядка», тогда всему мировому сообществу надлежит пересмотреть понятие «оккупация».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7"/>
        </w:numPr>
        <w:tabs>
          <w:tab w:val="left" w:pos="620"/>
        </w:tabs>
        <w:ind w:left="620" w:hanging="36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Я официально докладываю, что здесь, на территории Приднестровья, нет</w:t>
      </w:r>
    </w:p>
    <w:p w:rsidR="003E795B" w:rsidRDefault="00EC5135">
      <w:pPr>
        <w:ind w:left="26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ни посткоммунистического, ни прокоммунистического, ни неокоммунистического режима. Здесь просто живут люди, которых систематически иезуистски и зверски уничтожают таким образом, что эсэсовцы образца 50-летней давности просто сопляки. Военный совет армии располагает обширными кино-, фото-, видеоматериалами и готов представить их для рассмотрения любой комиссии, назначенной международным сообществом… На эту благодатную землю легла тень фашизма. Я считаю, что бывшая</w:t>
      </w:r>
    </w:p>
    <w:p w:rsidR="003E795B" w:rsidRDefault="003E795B">
      <w:pPr>
        <w:spacing w:line="1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260"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огромная страна должна об этом знать. И должна вспомнить, чего ей стоило 47 лет назад сломать фашизму хребет. И должна вспомнить о том, чем оборачиваются уступки фашизму. И должна принять все меры к тому, чтобы фашисты заняли свои места на столбе».</w:t>
      </w:r>
    </w:p>
    <w:p w:rsidR="003E795B" w:rsidRDefault="003E795B">
      <w:pPr>
        <w:spacing w:line="28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3.1 Назовите фамилию военного – автора приведенного отрывка.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3.2 Назовите событие, о котором он говорит.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3.3 Укажите точную дату начала события.</w:t>
      </w:r>
    </w:p>
    <w:p w:rsidR="003E795B" w:rsidRDefault="00EC5135">
      <w:pPr>
        <w:spacing w:line="243" w:lineRule="auto"/>
        <w:ind w:left="260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3.4 Поясните, в связи с чем в Бендерах и по чьей инициативе происходило «наведение конституционного порядка».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07" w:lineRule="exact"/>
        <w:rPr>
          <w:sz w:val="20"/>
          <w:szCs w:val="20"/>
        </w:rPr>
      </w:pPr>
    </w:p>
    <w:p w:rsidR="003E795B" w:rsidRDefault="00EC5135">
      <w:pPr>
        <w:ind w:left="9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9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 xml:space="preserve">IV. Тест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30</w:t>
      </w:r>
      <w:r w:rsidR="001F29B6"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1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Тест состоит из заданий с открытым ответом. На листе ответов укажите номер задания и дайте свой ответ.</w:t>
      </w:r>
    </w:p>
    <w:p w:rsidR="003E795B" w:rsidRDefault="003E795B">
      <w:pPr>
        <w:spacing w:line="28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4.1 Назовите даты событий:</w:t>
      </w:r>
    </w:p>
    <w:p w:rsidR="003E795B" w:rsidRDefault="003E795B">
      <w:pPr>
        <w:spacing w:line="4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Куликовская битва.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Создание Второго ополчения, освобождение Москвы от поляков.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Заключение Кючюк-Кайнарджийского мира.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Отмена крепостного права.</w:t>
      </w:r>
    </w:p>
    <w:p w:rsidR="003E795B" w:rsidRDefault="003E795B">
      <w:pPr>
        <w:spacing w:line="277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4.2 Выпишите лишний элемент из каждого смыслового ряда:</w:t>
      </w:r>
    </w:p>
    <w:p w:rsidR="003E795B" w:rsidRDefault="003E795B">
      <w:pPr>
        <w:spacing w:line="4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Иван Калита, Алексей Михайлович, Дмитрий Донской, Иван Грозный.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В. Бочковский, П. Вершигора, С. Полецкий, Г. Старый, И. Солтыс.</w:t>
      </w:r>
    </w:p>
    <w:p w:rsidR="003E795B" w:rsidRDefault="003E795B">
      <w:pPr>
        <w:spacing w:line="277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110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4.3 Из приведенных слов и словосочетаний составьте определение понятия и назовите его.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340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Слова и словосочетания нельзя использовать дважды. Вы можете добавлять предлоги, вставлять глаголы в нужном падеже, изменять склонения слов.</w:t>
      </w:r>
    </w:p>
    <w:p w:rsidR="003E795B" w:rsidRDefault="003E795B">
      <w:pPr>
        <w:spacing w:line="259" w:lineRule="exact"/>
        <w:rPr>
          <w:sz w:val="20"/>
          <w:szCs w:val="20"/>
        </w:rPr>
      </w:pPr>
    </w:p>
    <w:p w:rsidR="003E795B" w:rsidRDefault="00EC5135">
      <w:pPr>
        <w:spacing w:line="270" w:lineRule="auto"/>
        <w:ind w:left="260" w:right="2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Один, вмешательство, внутренний, государство, насильственный, несколько, государство, или, дела, другой.</w:t>
      </w:r>
    </w:p>
    <w:p w:rsidR="003E795B" w:rsidRDefault="003E795B">
      <w:pPr>
        <w:spacing w:line="238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4.4 Назовите город, о котором идет речь в отрывке.</w:t>
      </w:r>
    </w:p>
    <w:p w:rsidR="003E795B" w:rsidRDefault="003E795B">
      <w:pPr>
        <w:spacing w:line="49" w:lineRule="exact"/>
        <w:rPr>
          <w:sz w:val="20"/>
          <w:szCs w:val="20"/>
        </w:rPr>
      </w:pPr>
    </w:p>
    <w:p w:rsidR="003E795B" w:rsidRDefault="00EC5135">
      <w:pPr>
        <w:spacing w:line="238" w:lineRule="auto"/>
        <w:ind w:left="260" w:right="10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«Ударили в вечевой колокол: настал грозный час суда народного. Со всех сторон бежали к Святой Софии решить судьбу Отечества. Первым определением сего шумного веча было изгнать Ярослава».</w:t>
      </w:r>
    </w:p>
    <w:p w:rsidR="003E795B" w:rsidRDefault="003E795B">
      <w:pPr>
        <w:spacing w:line="280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4.5 Соотнесите имена ученых и сделанные ими открытия.</w:t>
      </w:r>
    </w:p>
    <w:p w:rsidR="003E795B" w:rsidRDefault="003E795B">
      <w:pPr>
        <w:spacing w:line="49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18"/>
        </w:numPr>
        <w:tabs>
          <w:tab w:val="left" w:pos="548"/>
        </w:tabs>
        <w:spacing w:line="233" w:lineRule="auto"/>
        <w:ind w:left="260" w:right="12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соответствии с последовательностью номеров первого столбца выпишите буквы ответов из второго столбца.</w:t>
      </w:r>
    </w:p>
    <w:p w:rsidR="003E795B" w:rsidRDefault="003E795B">
      <w:pPr>
        <w:spacing w:line="1" w:lineRule="exact"/>
        <w:rPr>
          <w:sz w:val="20"/>
          <w:szCs w:val="20"/>
        </w:rPr>
      </w:pPr>
    </w:p>
    <w:tbl>
      <w:tblPr>
        <w:tblW w:w="0" w:type="auto"/>
        <w:tblInd w:w="15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80"/>
        <w:gridCol w:w="3180"/>
        <w:gridCol w:w="6040"/>
      </w:tblGrid>
      <w:tr w:rsidR="003E795B">
        <w:trPr>
          <w:trHeight w:val="311"/>
        </w:trPr>
        <w:tc>
          <w:tcPr>
            <w:tcW w:w="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1)</w:t>
            </w:r>
          </w:p>
        </w:tc>
        <w:tc>
          <w:tcPr>
            <w:tcW w:w="31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И.Ф. Крузенштерн</w:t>
            </w:r>
          </w:p>
        </w:tc>
        <w:tc>
          <w:tcPr>
            <w:tcW w:w="6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А) изобретение радио</w:t>
            </w:r>
          </w:p>
        </w:tc>
      </w:tr>
      <w:tr w:rsidR="003E795B">
        <w:trPr>
          <w:trHeight w:val="287"/>
        </w:trPr>
        <w:tc>
          <w:tcPr>
            <w:tcW w:w="380" w:type="dxa"/>
            <w:tcBorders>
              <w:left w:val="single" w:sz="8" w:space="0" w:color="auto"/>
            </w:tcBorders>
            <w:vAlign w:val="bottom"/>
          </w:tcPr>
          <w:p w:rsidR="003E795B" w:rsidRDefault="00EC5135">
            <w:pPr>
              <w:spacing w:line="286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2)</w:t>
            </w:r>
          </w:p>
        </w:tc>
        <w:tc>
          <w:tcPr>
            <w:tcW w:w="3180" w:type="dxa"/>
            <w:tcBorders>
              <w:right w:val="single" w:sz="8" w:space="0" w:color="auto"/>
            </w:tcBorders>
            <w:vAlign w:val="bottom"/>
          </w:tcPr>
          <w:p w:rsidR="003E795B" w:rsidRDefault="00EC5135">
            <w:pPr>
              <w:spacing w:line="286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М.В. Ломоносов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3E795B" w:rsidRDefault="00EC5135">
            <w:pPr>
              <w:spacing w:line="286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Б)  обоснование  возможности  использования</w:t>
            </w:r>
          </w:p>
        </w:tc>
      </w:tr>
      <w:tr w:rsidR="003E795B">
        <w:trPr>
          <w:trHeight w:val="346"/>
        </w:trPr>
        <w:tc>
          <w:tcPr>
            <w:tcW w:w="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3E795B" w:rsidRDefault="003E795B">
            <w:pPr>
              <w:rPr>
                <w:sz w:val="24"/>
                <w:szCs w:val="24"/>
              </w:rPr>
            </w:pP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3E795B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ракет для межпланетных путешествий</w:t>
            </w:r>
          </w:p>
        </w:tc>
      </w:tr>
      <w:tr w:rsidR="003E795B">
        <w:trPr>
          <w:trHeight w:val="311"/>
        </w:trPr>
        <w:tc>
          <w:tcPr>
            <w:tcW w:w="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3)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А.С. Попов</w:t>
            </w: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В) первая русская кругосветная экспедиция</w:t>
            </w:r>
          </w:p>
        </w:tc>
      </w:tr>
      <w:tr w:rsidR="003E795B">
        <w:trPr>
          <w:trHeight w:val="311"/>
        </w:trPr>
        <w:tc>
          <w:tcPr>
            <w:tcW w:w="3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4)</w:t>
            </w:r>
          </w:p>
        </w:tc>
        <w:tc>
          <w:tcPr>
            <w:tcW w:w="3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К.Э. Циолковский</w:t>
            </w: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spacing w:line="31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Г) закон сохранения материи и движения</w:t>
            </w:r>
          </w:p>
        </w:tc>
      </w:tr>
    </w:tbl>
    <w:p w:rsidR="003E795B" w:rsidRDefault="003E795B">
      <w:pPr>
        <w:spacing w:line="294" w:lineRule="exact"/>
        <w:rPr>
          <w:sz w:val="20"/>
          <w:szCs w:val="20"/>
        </w:rPr>
      </w:pPr>
    </w:p>
    <w:p w:rsidR="003E795B" w:rsidRDefault="00EC5135">
      <w:pPr>
        <w:spacing w:line="279" w:lineRule="auto"/>
        <w:ind w:left="260" w:right="120"/>
        <w:jc w:val="both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4.6 Закончите предложение, выписав требуемый факт, имя, название, понятие.</w:t>
      </w:r>
    </w:p>
    <w:p w:rsidR="003E795B" w:rsidRDefault="003E795B">
      <w:pPr>
        <w:spacing w:line="224" w:lineRule="exact"/>
        <w:rPr>
          <w:sz w:val="20"/>
          <w:szCs w:val="20"/>
        </w:rPr>
      </w:pPr>
    </w:p>
    <w:p w:rsidR="001F29B6" w:rsidRDefault="00EC5135">
      <w:pPr>
        <w:spacing w:line="268" w:lineRule="auto"/>
        <w:ind w:left="260" w:right="4200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 xml:space="preserve">А) Победу в Куликовской битве одержал … Б) Патриаршество в России упразднил … </w:t>
      </w:r>
    </w:p>
    <w:p w:rsidR="003E795B" w:rsidRDefault="00EC5135">
      <w:pPr>
        <w:spacing w:line="268" w:lineRule="auto"/>
        <w:ind w:left="260" w:right="4200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В) Крепостное право в России отменил …</w:t>
      </w:r>
    </w:p>
    <w:p w:rsidR="003E795B" w:rsidRDefault="003E795B">
      <w:pPr>
        <w:sectPr w:rsidR="003E795B">
          <w:pgSz w:w="11900" w:h="16840"/>
          <w:pgMar w:top="1104" w:right="740" w:bottom="168" w:left="1440" w:header="0" w:footer="0" w:gutter="0"/>
          <w:cols w:space="720" w:equalWidth="0">
            <w:col w:w="97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72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10</w:t>
      </w:r>
    </w:p>
    <w:p w:rsidR="003E795B" w:rsidRDefault="003E795B">
      <w:pPr>
        <w:sectPr w:rsidR="003E795B">
          <w:type w:val="continuous"/>
          <w:pgSz w:w="11900" w:h="16840"/>
          <w:pgMar w:top="1104" w:right="740" w:bottom="168" w:left="1440" w:header="0" w:footer="0" w:gutter="0"/>
          <w:cols w:space="720" w:equalWidth="0">
            <w:col w:w="9720"/>
          </w:cols>
        </w:sectPr>
      </w:pPr>
    </w:p>
    <w:p w:rsidR="003E795B" w:rsidRDefault="00EC5135">
      <w:pPr>
        <w:spacing w:line="270" w:lineRule="auto"/>
        <w:ind w:left="260" w:right="54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 xml:space="preserve">V. Задание на анализ исторической карты «Российское государство в XVII веке»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10</w:t>
      </w:r>
      <w:r w:rsidR="00B217FA">
        <w:rPr>
          <w:rFonts w:eastAsia="Times New Roman"/>
          <w:i/>
          <w:iCs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237" w:lineRule="exact"/>
        <w:rPr>
          <w:sz w:val="20"/>
          <w:szCs w:val="20"/>
        </w:rPr>
      </w:pPr>
    </w:p>
    <w:p w:rsidR="003E795B" w:rsidRDefault="00EC5135">
      <w:pPr>
        <w:spacing w:line="258" w:lineRule="auto"/>
        <w:ind w:left="260" w:right="700"/>
        <w:rPr>
          <w:sz w:val="20"/>
          <w:szCs w:val="20"/>
        </w:rPr>
      </w:pPr>
      <w:r>
        <w:rPr>
          <w:rFonts w:eastAsia="Times New Roman"/>
          <w:i/>
          <w:iCs/>
          <w:sz w:val="28"/>
          <w:szCs w:val="28"/>
        </w:rPr>
        <w:t>5.1 Выделите квадратом и запишите название города, освобожденного Вторым ополчением от польских интервентов: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i/>
          <w:iCs/>
          <w:sz w:val="27"/>
          <w:szCs w:val="27"/>
        </w:rPr>
        <w:t>5.2 Выделите треугольником и запишите название города, присоединенного</w:t>
      </w:r>
    </w:p>
    <w:p w:rsidR="003E795B" w:rsidRDefault="003E795B">
      <w:pPr>
        <w:spacing w:line="11" w:lineRule="exact"/>
        <w:rPr>
          <w:sz w:val="20"/>
          <w:szCs w:val="20"/>
        </w:rPr>
      </w:pPr>
    </w:p>
    <w:p w:rsidR="003E795B" w:rsidRDefault="00B217FA">
      <w:pPr>
        <w:numPr>
          <w:ilvl w:val="0"/>
          <w:numId w:val="19"/>
        </w:numPr>
        <w:tabs>
          <w:tab w:val="left" w:pos="460"/>
        </w:tabs>
        <w:ind w:left="460" w:hanging="201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 xml:space="preserve"> </w:t>
      </w:r>
      <w:r w:rsidR="00EC5135">
        <w:rPr>
          <w:rFonts w:eastAsia="Times New Roman"/>
          <w:i/>
          <w:iCs/>
          <w:sz w:val="28"/>
          <w:szCs w:val="28"/>
        </w:rPr>
        <w:t>России по условиям Андрусовского перемирия и Вечного мира с Польшей.</w:t>
      </w:r>
    </w:p>
    <w:p w:rsidR="003E795B" w:rsidRDefault="00EC5135">
      <w:pPr>
        <w:spacing w:line="239" w:lineRule="auto"/>
        <w:ind w:left="260" w:right="700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>5.3 Выделите кружком и запишите название города, присоединенного к России по итогам походов Петра Великого 1695-96 гг.</w:t>
      </w:r>
    </w:p>
    <w:p w:rsidR="003E795B" w:rsidRDefault="003E795B">
      <w:pPr>
        <w:spacing w:line="1" w:lineRule="exact"/>
        <w:rPr>
          <w:rFonts w:eastAsia="Times New Roman"/>
          <w:i/>
          <w:iCs/>
          <w:sz w:val="28"/>
          <w:szCs w:val="28"/>
        </w:rPr>
      </w:pPr>
    </w:p>
    <w:p w:rsidR="003E795B" w:rsidRDefault="00EC5135">
      <w:pPr>
        <w:spacing w:line="239" w:lineRule="auto"/>
        <w:ind w:left="260" w:right="560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>5.4 Горизонтальной штриховкой отметьте территорию, отошедшую к Швеции по Столбовскому миру.</w:t>
      </w:r>
    </w:p>
    <w:p w:rsidR="003E795B" w:rsidRDefault="003E795B">
      <w:pPr>
        <w:spacing w:line="1" w:lineRule="exact"/>
        <w:rPr>
          <w:rFonts w:eastAsia="Times New Roman"/>
          <w:i/>
          <w:iCs/>
          <w:sz w:val="28"/>
          <w:szCs w:val="28"/>
        </w:rPr>
      </w:pPr>
    </w:p>
    <w:p w:rsidR="003E795B" w:rsidRDefault="00EC5135">
      <w:pPr>
        <w:spacing w:line="239" w:lineRule="auto"/>
        <w:ind w:left="260" w:right="820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>5.5 Вертикальной штриховкой отметьте территорию государства, с которым дважды воевала Россия в период правления царевны Софьи Алексеевны.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164465</wp:posOffset>
            </wp:positionH>
            <wp:positionV relativeFrom="paragraph">
              <wp:posOffset>195580</wp:posOffset>
            </wp:positionV>
            <wp:extent cx="5934710" cy="60991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609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76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11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74" w:lineRule="auto"/>
        <w:ind w:right="-23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Ответы к демонстрационному заданию для республиканской олимпиады по ИСТОРИИ (для общеобразовательных школ, 11 класс)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56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0"/>
        </w:numPr>
        <w:tabs>
          <w:tab w:val="left" w:pos="514"/>
        </w:tabs>
        <w:spacing w:line="250" w:lineRule="auto"/>
        <w:ind w:left="260" w:right="140" w:hanging="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Проблемно-теоретический вопрос по ИСТОРИИ ПРИДНЕСТРОВЬЯ </w:t>
      </w:r>
      <w:r>
        <w:rPr>
          <w:rFonts w:eastAsia="Times New Roman"/>
          <w:sz w:val="28"/>
          <w:szCs w:val="28"/>
        </w:rPr>
        <w:t>За развернутый ответ с приведением конкретно-исторических примеров – 30 баллов.</w:t>
      </w:r>
    </w:p>
    <w:p w:rsidR="003E795B" w:rsidRDefault="00EC5135">
      <w:pPr>
        <w:spacing w:line="239" w:lineRule="auto"/>
        <w:ind w:left="260" w:right="3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Примеры исторических аргументов, свидетельствующие росте социальных противоречий в приднестровском обществе начала ХХ века:</w:t>
      </w:r>
    </w:p>
    <w:p w:rsidR="003E795B" w:rsidRDefault="003E795B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9" w:lineRule="auto"/>
        <w:ind w:left="260" w:right="1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- промышленные объекты капиталистического типа возникали на базе небольших предприятий; - капиталистической индустриализации Приднестровье не знало, вследствие</w:t>
      </w:r>
    </w:p>
    <w:p w:rsidR="003E795B" w:rsidRDefault="003E795B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чего на предприятиях господствовал тяжелый ручной труд;</w:t>
      </w:r>
    </w:p>
    <w:p w:rsidR="003E795B" w:rsidRDefault="00EC5135">
      <w:pPr>
        <w:ind w:left="260" w:right="1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- наиболее крупные предприятиями региона: сахарный завод в г. Рыбница (500 рабочих), кирпично-черепичный завод в с. Андрияшевка (217 рабочих), пивоваренный завод в г. Бендеры (40 рабочих), завод земледельческих машин в г. Тирасполе (30 рабочих); - в местной экономике укрепляли свои позиции российские и иностранные</w:t>
      </w:r>
    </w:p>
    <w:p w:rsidR="003E795B" w:rsidRDefault="003E795B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9" w:lineRule="auto"/>
        <w:ind w:left="260" w:right="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монополии, подчинявшие себе сбыт сельскохозяйственных и промышленных товаров; - низкие цены на закупаемую продукцию и неоправданно высокие цены на</w:t>
      </w:r>
    </w:p>
    <w:p w:rsidR="003E795B" w:rsidRDefault="003E795B">
      <w:pPr>
        <w:spacing w:line="2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9" w:lineRule="auto"/>
        <w:ind w:left="260" w:right="102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ввозимые товары приводили к разорению основной массы крестьян и стремительному обогащению предпринимателей.</w:t>
      </w:r>
    </w:p>
    <w:p w:rsidR="003E795B" w:rsidRDefault="003E795B">
      <w:pPr>
        <w:spacing w:line="277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1"/>
        </w:numPr>
        <w:tabs>
          <w:tab w:val="left" w:pos="620"/>
        </w:tabs>
        <w:ind w:left="620" w:hanging="3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Эссе по ИСТОРИИ РОССИИ </w:t>
      </w:r>
      <w:r>
        <w:rPr>
          <w:rFonts w:eastAsia="Times New Roman"/>
          <w:sz w:val="28"/>
          <w:szCs w:val="28"/>
        </w:rPr>
        <w:t>(15баллов)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Примерные критерии оценивания эссе: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1) Опора на исторические факты, использование понятийного аппарата;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2) Знание различных точек зрения по проблеме;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3) Умение излагать свои мысли;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4) Наличие плана;</w:t>
      </w:r>
    </w:p>
    <w:p w:rsidR="003E795B" w:rsidRDefault="003E795B">
      <w:pPr>
        <w:spacing w:line="4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5) Раскрытие темы;</w:t>
      </w:r>
    </w:p>
    <w:p w:rsidR="003E795B" w:rsidRDefault="00EC5135">
      <w:pPr>
        <w:spacing w:line="239" w:lineRule="auto"/>
        <w:ind w:left="260" w:right="160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6) Наличие и содержательность выводов, их соответствие теме и аргументации.</w:t>
      </w:r>
    </w:p>
    <w:p w:rsidR="003E795B" w:rsidRDefault="003E795B">
      <w:pPr>
        <w:spacing w:line="28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2"/>
        </w:numPr>
        <w:tabs>
          <w:tab w:val="left" w:pos="730"/>
        </w:tabs>
        <w:spacing w:line="255" w:lineRule="auto"/>
        <w:ind w:left="260" w:right="3200" w:hanging="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Задание на анализ исторических документов </w:t>
      </w:r>
      <w:r>
        <w:rPr>
          <w:rFonts w:eastAsia="Times New Roman"/>
          <w:sz w:val="28"/>
          <w:szCs w:val="28"/>
        </w:rPr>
        <w:t>За полные ответы – 15 баллов.</w:t>
      </w:r>
    </w:p>
    <w:p w:rsidR="003E795B" w:rsidRDefault="003E795B">
      <w:pPr>
        <w:spacing w:line="1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3.1 Лебедь (2 балла)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3.2 «Бендерская трагедия» (4 балла)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3.3 19 июня 1992 г. (4 балла)</w:t>
      </w:r>
    </w:p>
    <w:p w:rsidR="003E795B" w:rsidRDefault="00EC5135">
      <w:pPr>
        <w:ind w:left="260" w:right="4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3.4 После провозглашения создания ПМССР 2 сентября 1990 г. Республика Молдова неоднократно пыталась задушить молодое приднестровское государство в зародыше (например, 2 ноября 1990 г. в Дубоссарах). Инициатором «наведения конституционного порядка» в Приднестровье в целом и г. Бендеры в частности считается первый президент РМ М. Снегур (5 баллов).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192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12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IV. Тест</w:t>
      </w:r>
    </w:p>
    <w:p w:rsidR="003E795B" w:rsidRDefault="003E795B">
      <w:pPr>
        <w:spacing w:line="46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4.1 За каждую дату – 2 балла.</w:t>
      </w:r>
    </w:p>
    <w:p w:rsidR="003E795B" w:rsidRDefault="00EC5135">
      <w:pPr>
        <w:spacing w:line="236" w:lineRule="auto"/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Куликовская битва – 1380 г.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Б) Создание Второго ополчения, освобождение Москвы от поляков – 1612 г.</w:t>
      </w:r>
    </w:p>
    <w:p w:rsidR="003E795B" w:rsidRDefault="003E795B">
      <w:pPr>
        <w:spacing w:line="1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Заключение Кючюк-Кайнарджийского мира – 1774 г.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Отмена крепостного права – 1861 г.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4.2 За каждую личность – 2 балла.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Алексей Михайлович – из рода Романовых, остальные – из династии И.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Калиты;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Г. Старый – участник Гражданской войны в Приднестровье, остальные –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Герои Советского Союза – участники Великой Отечественной войны.</w:t>
      </w:r>
    </w:p>
    <w:p w:rsidR="003E795B" w:rsidRDefault="00EC5135">
      <w:pPr>
        <w:ind w:left="260" w:right="18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4.3 Интервенция – насильственное вмешательство одного или нескольких государств во внутренние дела другого государства (6 баллов) 4.4 Новгород (2 балла)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4.5 ВГАБ (4 балла)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4.6 За каждый ответ – 2 балла.</w:t>
      </w:r>
    </w:p>
    <w:p w:rsidR="003E795B" w:rsidRDefault="00EC5135">
      <w:pPr>
        <w:spacing w:line="236" w:lineRule="auto"/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Дмитрий Донской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Петр I Великий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Александр II Освободитель</w:t>
      </w:r>
    </w:p>
    <w:p w:rsidR="003E795B" w:rsidRDefault="003E795B">
      <w:pPr>
        <w:spacing w:line="275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V. Задание на анализ исторической карты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10баллов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46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5.1 – 1 балл, 5.2 – 2 балла, 5.3 – 2 балла, 5.4 – 3 балла, 5.5 – 2 балла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875030</wp:posOffset>
            </wp:positionH>
            <wp:positionV relativeFrom="paragraph">
              <wp:posOffset>-10160</wp:posOffset>
            </wp:positionV>
            <wp:extent cx="4517390" cy="46418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390" cy="464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96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13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74" w:lineRule="auto"/>
        <w:ind w:left="480" w:right="140" w:hanging="85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Демонстрационный вариант задания для республиканской олимпиады по ИСТОРИИ (для учащихся классов повышенного уровня, 11 класс)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56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3"/>
        </w:numPr>
        <w:tabs>
          <w:tab w:val="left" w:pos="520"/>
        </w:tabs>
        <w:ind w:left="520" w:hanging="2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Проблемно-теоретический вопрос по ИСТОРИИ ПРИДНЕСТРОВЬЯ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30баллов</w:t>
      </w:r>
      <w:r>
        <w:rPr>
          <w:rFonts w:eastAsia="Times New Roman"/>
          <w:sz w:val="28"/>
          <w:szCs w:val="28"/>
        </w:rPr>
        <w:t>)</w:t>
      </w:r>
    </w:p>
    <w:p w:rsidR="003E795B" w:rsidRDefault="00EC5135">
      <w:pPr>
        <w:spacing w:line="239" w:lineRule="auto"/>
        <w:ind w:left="260" w:right="20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Согласны ли вы с утверждением, что население Приднестровья в начале ХХ в. было участником революционно-освободительной борьбы в Российской империи?</w:t>
      </w:r>
    </w:p>
    <w:p w:rsidR="003E795B" w:rsidRDefault="003E795B">
      <w:pPr>
        <w:spacing w:line="282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4"/>
        </w:numPr>
        <w:tabs>
          <w:tab w:val="left" w:pos="620"/>
        </w:tabs>
        <w:ind w:left="620" w:hanging="3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Эссе по ИСТОРИИ РОССИИ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15баллов</w:t>
      </w:r>
      <w:r>
        <w:rPr>
          <w:rFonts w:eastAsia="Times New Roman"/>
          <w:sz w:val="28"/>
          <w:szCs w:val="28"/>
        </w:rPr>
        <w:t>)</w:t>
      </w: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Советская Россия в международных отношениях в 1920-е – 1930-е гг.</w:t>
      </w:r>
    </w:p>
    <w:p w:rsidR="003E795B" w:rsidRDefault="003E795B">
      <w:pPr>
        <w:spacing w:line="274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5"/>
        </w:numPr>
        <w:tabs>
          <w:tab w:val="left" w:pos="720"/>
        </w:tabs>
        <w:ind w:left="720" w:hanging="4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Задание на анализ исторических документов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15баллов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Прочитайте отрывок из документа и ответьте на вопросы.</w:t>
      </w:r>
    </w:p>
    <w:p w:rsidR="003E795B" w:rsidRDefault="003E795B">
      <w:pPr>
        <w:spacing w:line="285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6"/>
        </w:numPr>
        <w:tabs>
          <w:tab w:val="left" w:pos="816"/>
        </w:tabs>
        <w:spacing w:line="245" w:lineRule="auto"/>
        <w:ind w:left="260" w:hanging="1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Молдавская республика может сыграть ту же роль политико-пропагандистского фактора, что и Белорусская республика по отношению к Польше, и Карельская – по отношению к Финляндии. Она служила бы объектом привлечения внимания и симпатий бессарабского населения и дала бы еще больший повод претендовать на воссоединение с ней Заднестровья.</w:t>
      </w:r>
    </w:p>
    <w:p w:rsidR="003E795B" w:rsidRDefault="003E795B">
      <w:pPr>
        <w:spacing w:line="5" w:lineRule="exact"/>
        <w:rPr>
          <w:rFonts w:eastAsia="Times New Roman"/>
          <w:sz w:val="28"/>
          <w:szCs w:val="28"/>
        </w:rPr>
      </w:pPr>
    </w:p>
    <w:p w:rsidR="003E795B" w:rsidRDefault="00EC5135">
      <w:pPr>
        <w:spacing w:line="239" w:lineRule="auto"/>
        <w:ind w:left="26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… Распространение Советской власти на пределы Бессарабии имеет тем большее значение, что этот край упирается на севере о Буковину и Галицию, русинское население которых всецело на стороне УССР и БССР, а на юге – о Добруджу с болгарским населением.</w:t>
      </w:r>
    </w:p>
    <w:p w:rsidR="003E795B" w:rsidRDefault="003E795B">
      <w:pPr>
        <w:spacing w:line="3" w:lineRule="exact"/>
        <w:rPr>
          <w:rFonts w:eastAsia="Times New Roman"/>
          <w:sz w:val="28"/>
          <w:szCs w:val="28"/>
        </w:rPr>
      </w:pPr>
    </w:p>
    <w:p w:rsidR="003E795B" w:rsidRDefault="00EC5135">
      <w:pPr>
        <w:ind w:left="260" w:right="2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… С этой точки зрения напрашивается необходимость создания именно социалистической республики, а не автономной области в пределах УССР. Объединенные Приднестровье и Заднестровье служили бы стратегическим клином СССР по отношению к Балканам (через Добруджу), и к Центральной Европе (через Буковину и Галицию), который СССР мог бы использовать в качестве плацдарма в военных и политических целях».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4" w:lineRule="exact"/>
        <w:rPr>
          <w:sz w:val="20"/>
          <w:szCs w:val="20"/>
        </w:rPr>
      </w:pPr>
    </w:p>
    <w:p w:rsidR="003E795B" w:rsidRDefault="00EC5135">
      <w:pPr>
        <w:spacing w:line="255" w:lineRule="auto"/>
        <w:ind w:left="260" w:right="18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3.1 О создании какого государства предлагается в отрывке? Укажите период его существования.</w:t>
      </w:r>
    </w:p>
    <w:p w:rsidR="003E795B" w:rsidRDefault="00EC5135">
      <w:pPr>
        <w:spacing w:line="239" w:lineRule="auto"/>
        <w:ind w:left="260" w:right="14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3.2 Назовите не менее двух фамилий инициаторов создания новой республики.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400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3.3 В составе какого государства находилось упоминаемое в тексте Заднестровье? Когда эта территория была возвращена Советскому Союзу?</w:t>
      </w:r>
    </w:p>
    <w:p w:rsidR="003E795B" w:rsidRDefault="003E795B">
      <w:pPr>
        <w:spacing w:line="25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IV. Тест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30баллов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43" w:lineRule="auto"/>
        <w:ind w:left="260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Тест состоит из заданий с открытым ответом. На листе ответов укажите номер задания и дайте свой ответ.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07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14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lastRenderedPageBreak/>
        <w:t>4.1 Прочтите отрывок и назовите имя князя.</w:t>
      </w:r>
    </w:p>
    <w:p w:rsidR="003E795B" w:rsidRDefault="003E795B">
      <w:pPr>
        <w:spacing w:line="324" w:lineRule="exact"/>
        <w:rPr>
          <w:sz w:val="20"/>
          <w:szCs w:val="20"/>
        </w:rPr>
      </w:pPr>
    </w:p>
    <w:p w:rsidR="003E795B" w:rsidRDefault="00EC5135">
      <w:pPr>
        <w:spacing w:line="248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«Отпустил дружину свою домой, а сам с малой частью дружины вернулся, желая большего богатства. Древляне же, услышав, что идет снова, держали совет с князем своим Малом: «Если повадится волк к овцам, то вынесет все стадо, пока не убьют его; так и этот: если не убьем его, то всех нас погубит».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7"/>
        </w:numPr>
        <w:tabs>
          <w:tab w:val="left" w:pos="548"/>
        </w:tabs>
        <w:spacing w:line="239" w:lineRule="auto"/>
        <w:ind w:left="260" w:right="2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послали к нему, говоря: «Зачем идешь опять? Забрал уже всю дань». И не послушал их …».</w:t>
      </w:r>
    </w:p>
    <w:p w:rsidR="003E795B" w:rsidRDefault="003E795B">
      <w:pPr>
        <w:spacing w:line="279" w:lineRule="exact"/>
        <w:rPr>
          <w:sz w:val="20"/>
          <w:szCs w:val="20"/>
        </w:rPr>
      </w:pPr>
    </w:p>
    <w:p w:rsidR="003E795B" w:rsidRDefault="00EC5135">
      <w:pPr>
        <w:spacing w:line="275" w:lineRule="auto"/>
        <w:ind w:left="260" w:right="144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4.2 Запишите термины, которым соответствуют следующие определения:</w:t>
      </w:r>
    </w:p>
    <w:p w:rsidR="003E795B" w:rsidRDefault="003E795B">
      <w:pPr>
        <w:spacing w:line="230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Массовое увольнение рабочих предпринимателями с приостановкой работ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на предприятии как средство борьбы со стачками и требованиями рабочих.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Передача государственного или муниципального имущества за плату или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безвозмездно в собственность частных лиц и организаций.</w:t>
      </w:r>
    </w:p>
    <w:p w:rsidR="003E795B" w:rsidRDefault="00EC5135">
      <w:pPr>
        <w:spacing w:line="243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Женское движение, целью которого является устранение дискриминации женщин и уравнение их в правах с мужчинами.</w:t>
      </w:r>
    </w:p>
    <w:p w:rsidR="003E795B" w:rsidRDefault="003E795B">
      <w:pPr>
        <w:spacing w:line="274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4.3 Из предложенного набора слов восстановите строчки известной песни и запишите как ее название, так и название государства, гимном которого она являлась с 1918 по 1943 гг.</w:t>
      </w:r>
    </w:p>
    <w:p w:rsidR="003E795B" w:rsidRDefault="003E795B">
      <w:pPr>
        <w:spacing w:line="255" w:lineRule="exact"/>
        <w:rPr>
          <w:sz w:val="20"/>
          <w:szCs w:val="20"/>
        </w:rPr>
      </w:pPr>
    </w:p>
    <w:p w:rsidR="003E795B" w:rsidRDefault="00EC5135">
      <w:pPr>
        <w:spacing w:line="270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Кипит, разум, вставай, заклейменный, мир, возмущенный, наш, голодных, проклятьем, рабов, бой, и, голодных, смертный, готов, вести, весь, и, готов.</w:t>
      </w:r>
    </w:p>
    <w:p w:rsidR="003E795B" w:rsidRDefault="003E795B">
      <w:pPr>
        <w:spacing w:line="238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4.4 Заполните генеалогическую схему эпохи дворцовых переворотов: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1112520</wp:posOffset>
            </wp:positionH>
            <wp:positionV relativeFrom="paragraph">
              <wp:posOffset>17145</wp:posOffset>
            </wp:positionV>
            <wp:extent cx="4044950" cy="22860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0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4.5 Запишите даты событий:</w:t>
      </w:r>
    </w:p>
    <w:p w:rsidR="003E795B" w:rsidRDefault="003E795B">
      <w:pPr>
        <w:spacing w:line="32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Прутский поход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Манифест о вольности дворянской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Тильзитский мир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денежная реформа С.Ю. Витте</w:t>
      </w:r>
    </w:p>
    <w:p w:rsidR="003E795B" w:rsidRDefault="003E795B">
      <w:pPr>
        <w:sectPr w:rsidR="003E795B">
          <w:pgSz w:w="11900" w:h="16840"/>
          <w:pgMar w:top="1107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132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15</w:t>
      </w:r>
    </w:p>
    <w:p w:rsidR="003E795B" w:rsidRDefault="003E795B">
      <w:pPr>
        <w:sectPr w:rsidR="003E795B">
          <w:type w:val="continuous"/>
          <w:pgSz w:w="11900" w:h="16840"/>
          <w:pgMar w:top="1107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94" w:lineRule="auto"/>
        <w:ind w:left="260" w:right="14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7"/>
          <w:szCs w:val="27"/>
        </w:rPr>
        <w:lastRenderedPageBreak/>
        <w:t>4.6. Узнайте руководителей России/СССР по их изображениям, запишите их имена и столетия, в которых они правили.</w:t>
      </w:r>
    </w:p>
    <w:p w:rsidR="003E795B" w:rsidRDefault="003E795B">
      <w:pPr>
        <w:spacing w:line="211" w:lineRule="exact"/>
        <w:rPr>
          <w:sz w:val="20"/>
          <w:szCs w:val="20"/>
        </w:rPr>
      </w:pPr>
    </w:p>
    <w:tbl>
      <w:tblPr>
        <w:tblW w:w="0" w:type="auto"/>
        <w:tblInd w:w="15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340"/>
        <w:gridCol w:w="3160"/>
        <w:gridCol w:w="3100"/>
      </w:tblGrid>
      <w:tr w:rsidR="003E795B">
        <w:trPr>
          <w:trHeight w:val="336"/>
        </w:trPr>
        <w:tc>
          <w:tcPr>
            <w:tcW w:w="3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ind w:left="158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31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ind w:left="150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3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EC5135">
            <w:pPr>
              <w:ind w:left="1440"/>
              <w:rPr>
                <w:sz w:val="20"/>
                <w:szCs w:val="20"/>
              </w:rPr>
            </w:pPr>
            <w:r>
              <w:rPr>
                <w:rFonts w:eastAsia="Times New Roman"/>
                <w:sz w:val="28"/>
                <w:szCs w:val="28"/>
              </w:rPr>
              <w:t>В</w:t>
            </w:r>
          </w:p>
        </w:tc>
      </w:tr>
      <w:tr w:rsidR="003E795B">
        <w:trPr>
          <w:trHeight w:val="4362"/>
        </w:trPr>
        <w:tc>
          <w:tcPr>
            <w:tcW w:w="33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3E795B">
            <w:pPr>
              <w:rPr>
                <w:sz w:val="24"/>
                <w:szCs w:val="24"/>
              </w:rPr>
            </w:pPr>
          </w:p>
        </w:tc>
        <w:tc>
          <w:tcPr>
            <w:tcW w:w="3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3E795B">
            <w:pPr>
              <w:rPr>
                <w:sz w:val="24"/>
                <w:szCs w:val="24"/>
              </w:rPr>
            </w:pPr>
          </w:p>
        </w:tc>
        <w:tc>
          <w:tcPr>
            <w:tcW w:w="3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E795B" w:rsidRDefault="003E795B">
            <w:pPr>
              <w:rPr>
                <w:sz w:val="24"/>
                <w:szCs w:val="24"/>
              </w:rPr>
            </w:pPr>
          </w:p>
        </w:tc>
      </w:tr>
    </w:tbl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164465</wp:posOffset>
            </wp:positionH>
            <wp:positionV relativeFrom="paragraph">
              <wp:posOffset>-2785110</wp:posOffset>
            </wp:positionV>
            <wp:extent cx="6004560" cy="278003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60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pacing w:line="276" w:lineRule="exact"/>
        <w:rPr>
          <w:sz w:val="20"/>
          <w:szCs w:val="20"/>
        </w:rPr>
      </w:pPr>
    </w:p>
    <w:p w:rsidR="003E795B" w:rsidRDefault="00EC5135">
      <w:pPr>
        <w:spacing w:line="270" w:lineRule="auto"/>
        <w:ind w:left="260" w:right="64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 xml:space="preserve">V. Задание на анализ исторической карты «Российское государство в XVII веке»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10баллов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238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50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5.1 Выделите квадратом и запишите название города, освобожденного Вторым ополчением от польских интервентов: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114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5.2 Выделите треугольником и запишите название города, присоединенного к России по условиям Андрусовского перемирия и Вечного мира с Польшей.</w:t>
      </w:r>
    </w:p>
    <w:p w:rsidR="003E795B" w:rsidRDefault="003E795B">
      <w:pPr>
        <w:spacing w:line="3" w:lineRule="exact"/>
        <w:rPr>
          <w:sz w:val="20"/>
          <w:szCs w:val="20"/>
        </w:rPr>
      </w:pPr>
    </w:p>
    <w:p w:rsidR="003E795B" w:rsidRDefault="00EC5135">
      <w:pPr>
        <w:spacing w:line="243" w:lineRule="auto"/>
        <w:ind w:left="260" w:right="4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5.3 Выделите кружком и запишите название города, присоединенного к России по итогам походов Петра Великого 1695-96 гг.</w:t>
      </w:r>
    </w:p>
    <w:p w:rsidR="003E795B" w:rsidRDefault="003E795B">
      <w:pPr>
        <w:spacing w:line="269" w:lineRule="exact"/>
        <w:rPr>
          <w:sz w:val="20"/>
          <w:szCs w:val="20"/>
        </w:rPr>
      </w:pPr>
    </w:p>
    <w:p w:rsidR="003E795B" w:rsidRDefault="00EC5135">
      <w:pPr>
        <w:spacing w:line="275" w:lineRule="auto"/>
        <w:ind w:left="260" w:righ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5.4 Горизонтальной штриховкой отметьте территорию, отошедшую к Швеции по Столбовскому миру.</w:t>
      </w:r>
    </w:p>
    <w:p w:rsidR="003E795B" w:rsidRDefault="003E795B">
      <w:pPr>
        <w:spacing w:line="227" w:lineRule="exact"/>
        <w:rPr>
          <w:sz w:val="20"/>
          <w:szCs w:val="20"/>
        </w:rPr>
      </w:pPr>
    </w:p>
    <w:p w:rsidR="003E795B" w:rsidRDefault="00EC5135">
      <w:pPr>
        <w:spacing w:line="257" w:lineRule="auto"/>
        <w:ind w:left="260" w:right="5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5.5 Вертикальной штриховкой отметьте территорию государства, с которым дважды воевала Россия в период правления царевны Софьи Алексеевны.</w:t>
      </w:r>
    </w:p>
    <w:p w:rsidR="003E795B" w:rsidRDefault="003E795B">
      <w:pPr>
        <w:sectPr w:rsidR="003E795B">
          <w:pgSz w:w="11900" w:h="16840"/>
          <w:pgMar w:top="1107" w:right="740" w:bottom="168" w:left="1440" w:header="0" w:footer="0" w:gutter="0"/>
          <w:cols w:space="720" w:equalWidth="0">
            <w:col w:w="97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69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16</w:t>
      </w:r>
    </w:p>
    <w:p w:rsidR="003E795B" w:rsidRDefault="003E795B">
      <w:pPr>
        <w:sectPr w:rsidR="003E795B">
          <w:type w:val="continuous"/>
          <w:pgSz w:w="11900" w:h="16840"/>
          <w:pgMar w:top="1107" w:right="740" w:bottom="168" w:left="1440" w:header="0" w:footer="0" w:gutter="0"/>
          <w:cols w:space="720" w:equalWidth="0">
            <w:col w:w="9720"/>
          </w:cols>
        </w:sectPr>
      </w:pPr>
    </w:p>
    <w:p w:rsidR="003E795B" w:rsidRDefault="00EC5135">
      <w:pPr>
        <w:ind w:left="138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Контурная карта «Российское государство в XVII веке»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472440</wp:posOffset>
            </wp:positionH>
            <wp:positionV relativeFrom="paragraph">
              <wp:posOffset>220345</wp:posOffset>
            </wp:positionV>
            <wp:extent cx="5321935" cy="54832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935" cy="5483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1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17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57" w:lineRule="auto"/>
        <w:ind w:left="320" w:right="80" w:firstLine="115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Ответы к демонстрационному варианту задания для республиканской олимпиады по ИСТОРИИ (для учащихся классов повышенного уровня,</w:t>
      </w:r>
    </w:p>
    <w:p w:rsidR="003E795B" w:rsidRDefault="00EC5135">
      <w:pPr>
        <w:numPr>
          <w:ilvl w:val="1"/>
          <w:numId w:val="28"/>
        </w:numPr>
        <w:tabs>
          <w:tab w:val="left" w:pos="4720"/>
        </w:tabs>
        <w:ind w:left="4720" w:hanging="357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класс)</w:t>
      </w:r>
    </w:p>
    <w:p w:rsidR="003E795B" w:rsidRDefault="003E795B">
      <w:pPr>
        <w:spacing w:line="279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I. Проблемно-теоретический вопрос по ИСТОРИИ ПРИДНЕСТРОВЬЯ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30баллов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2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Примерные опорные факты: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29"/>
        </w:numPr>
        <w:tabs>
          <w:tab w:val="left" w:pos="423"/>
        </w:tabs>
        <w:spacing w:line="248" w:lineRule="auto"/>
        <w:ind w:left="260" w:right="1080" w:hanging="1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>в Приднестровье действовали приверженцы основных направлений общественно-политической мысли, в т.ч. «левых» взглядов;</w:t>
      </w:r>
    </w:p>
    <w:p w:rsidR="003E795B" w:rsidRDefault="003E795B">
      <w:pPr>
        <w:spacing w:line="1" w:lineRule="exact"/>
        <w:rPr>
          <w:rFonts w:eastAsia="Times New Roman"/>
          <w:sz w:val="27"/>
          <w:szCs w:val="27"/>
        </w:rPr>
      </w:pPr>
    </w:p>
    <w:p w:rsidR="003E795B" w:rsidRDefault="00EC5135">
      <w:pPr>
        <w:numPr>
          <w:ilvl w:val="0"/>
          <w:numId w:val="29"/>
        </w:numPr>
        <w:tabs>
          <w:tab w:val="left" w:pos="423"/>
        </w:tabs>
        <w:spacing w:line="239" w:lineRule="auto"/>
        <w:ind w:left="260" w:right="28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Приднестровье существовала социальная база революционно-освободительного движения в лице фабрично-заводских рабочих, крестьян, разночинцев, мелкой буржуазии;</w:t>
      </w:r>
    </w:p>
    <w:p w:rsidR="003E795B" w:rsidRDefault="003E795B">
      <w:pPr>
        <w:spacing w:line="2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29"/>
        </w:numPr>
        <w:tabs>
          <w:tab w:val="left" w:pos="423"/>
        </w:tabs>
        <w:spacing w:line="248" w:lineRule="auto"/>
        <w:ind w:left="260" w:right="620" w:hanging="1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>в ходе политических акций сторонники «левых» выдвигали требования свержения самодержавия, установления демократической республики, справедливого безвозмездного перераспределения земли и пр.;</w:t>
      </w:r>
    </w:p>
    <w:p w:rsidR="003E795B" w:rsidRDefault="003E795B">
      <w:pPr>
        <w:spacing w:line="2" w:lineRule="exact"/>
        <w:rPr>
          <w:rFonts w:eastAsia="Times New Roman"/>
          <w:sz w:val="27"/>
          <w:szCs w:val="27"/>
        </w:rPr>
      </w:pPr>
    </w:p>
    <w:p w:rsidR="003E795B" w:rsidRDefault="00EC5135">
      <w:pPr>
        <w:numPr>
          <w:ilvl w:val="0"/>
          <w:numId w:val="29"/>
        </w:numPr>
        <w:tabs>
          <w:tab w:val="left" w:pos="423"/>
        </w:tabs>
        <w:spacing w:line="249" w:lineRule="auto"/>
        <w:ind w:left="260" w:right="460" w:hanging="1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>населения Приднестровья в начале ХХ века активно участвовало в политических акциях: в ходе первой русской революции местные рабочие устраивали забастовки, в частности, присоединились к Всероссийской политической стачке в октябре 1905 г., в ноябре 1905 г. В Бендерах были созданы профсоюзы телеграфистов и железнодорожников;</w:t>
      </w:r>
    </w:p>
    <w:p w:rsidR="003E795B" w:rsidRDefault="003E795B">
      <w:pPr>
        <w:spacing w:line="2" w:lineRule="exact"/>
        <w:rPr>
          <w:rFonts w:eastAsia="Times New Roman"/>
          <w:sz w:val="27"/>
          <w:szCs w:val="27"/>
        </w:rPr>
      </w:pPr>
    </w:p>
    <w:p w:rsidR="003E795B" w:rsidRDefault="00EC5135">
      <w:pPr>
        <w:numPr>
          <w:ilvl w:val="0"/>
          <w:numId w:val="29"/>
        </w:numPr>
        <w:tabs>
          <w:tab w:val="left" w:pos="423"/>
        </w:tabs>
        <w:spacing w:line="239" w:lineRule="auto"/>
        <w:ind w:left="260" w:right="28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 революционном движении участвовали такие уроженцы Приднестровья, как Н.П. Поярко, А.Ф. Царев, М.В. Фрунзе.</w:t>
      </w:r>
    </w:p>
    <w:p w:rsidR="003E795B" w:rsidRDefault="003E795B">
      <w:pPr>
        <w:spacing w:line="28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0"/>
        </w:numPr>
        <w:tabs>
          <w:tab w:val="left" w:pos="620"/>
        </w:tabs>
        <w:ind w:left="620" w:hanging="3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Эссе по истории РОССИИ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15баллов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280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Примерные критерии оценивания эссе: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1"/>
        </w:numPr>
        <w:tabs>
          <w:tab w:val="left" w:pos="560"/>
        </w:tabs>
        <w:ind w:left="560" w:hanging="3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Опора на исторические факты, использование понятийного аппарата;</w:t>
      </w:r>
    </w:p>
    <w:p w:rsidR="003E795B" w:rsidRDefault="003E795B">
      <w:pPr>
        <w:spacing w:line="4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0"/>
          <w:numId w:val="31"/>
        </w:numPr>
        <w:tabs>
          <w:tab w:val="left" w:pos="560"/>
        </w:tabs>
        <w:ind w:left="560" w:hanging="3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Знание различных точек зрения по проблеме;</w:t>
      </w:r>
    </w:p>
    <w:p w:rsidR="003E795B" w:rsidRDefault="00EC5135">
      <w:pPr>
        <w:numPr>
          <w:ilvl w:val="0"/>
          <w:numId w:val="31"/>
        </w:numPr>
        <w:tabs>
          <w:tab w:val="left" w:pos="560"/>
        </w:tabs>
        <w:ind w:left="560" w:hanging="3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Умение излагать свои мысли;</w:t>
      </w:r>
    </w:p>
    <w:p w:rsidR="003E795B" w:rsidRDefault="00EC5135">
      <w:pPr>
        <w:numPr>
          <w:ilvl w:val="0"/>
          <w:numId w:val="31"/>
        </w:numPr>
        <w:tabs>
          <w:tab w:val="left" w:pos="560"/>
        </w:tabs>
        <w:ind w:left="560" w:hanging="3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Наличие плана;</w:t>
      </w:r>
    </w:p>
    <w:p w:rsidR="003E795B" w:rsidRDefault="00EC5135">
      <w:pPr>
        <w:numPr>
          <w:ilvl w:val="0"/>
          <w:numId w:val="31"/>
        </w:numPr>
        <w:tabs>
          <w:tab w:val="left" w:pos="560"/>
        </w:tabs>
        <w:ind w:left="560" w:hanging="30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Раскрытие темы;</w:t>
      </w:r>
    </w:p>
    <w:p w:rsidR="003E795B" w:rsidRDefault="00EC5135">
      <w:pPr>
        <w:numPr>
          <w:ilvl w:val="0"/>
          <w:numId w:val="31"/>
        </w:numPr>
        <w:tabs>
          <w:tab w:val="left" w:pos="562"/>
        </w:tabs>
        <w:spacing w:line="239" w:lineRule="auto"/>
        <w:ind w:left="260" w:right="1600" w:hanging="1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Наличие и содержательность выводов, их соответствие теме и аргументации.</w:t>
      </w:r>
    </w:p>
    <w:p w:rsidR="003E795B" w:rsidRDefault="003E795B">
      <w:pPr>
        <w:spacing w:line="281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2"/>
        </w:numPr>
        <w:tabs>
          <w:tab w:val="left" w:pos="720"/>
        </w:tabs>
        <w:ind w:left="720" w:hanging="46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Задание на анализ исторических документов</w:t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44" w:lineRule="exact"/>
        <w:rPr>
          <w:sz w:val="20"/>
          <w:szCs w:val="20"/>
        </w:rPr>
      </w:pPr>
    </w:p>
    <w:p w:rsidR="003E795B" w:rsidRDefault="00EC5135">
      <w:pPr>
        <w:spacing w:line="255" w:lineRule="auto"/>
        <w:ind w:left="260" w:right="6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3.1 Молдавская Автономная ССР в составе УССР. 12 октября 1924 г. – 2 августа 1940 г. (4 балла)</w:t>
      </w:r>
    </w:p>
    <w:p w:rsidR="003E795B" w:rsidRDefault="00EC5135">
      <w:pPr>
        <w:spacing w:line="241" w:lineRule="auto"/>
        <w:ind w:left="260" w:right="9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3.2 Г. Котовский, А. Бадулеску, П. Ткаченко, А. Николау, А. Валиу, И. Дическу-Дик, Т. Диамандеску (7 баллов)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3.3 Румыния. 28 июня 1940 г. (4 балла)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189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18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IV. Тест</w:t>
      </w:r>
    </w:p>
    <w:p w:rsidR="003E795B" w:rsidRDefault="003E795B">
      <w:pPr>
        <w:spacing w:line="31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 xml:space="preserve">4.1 Игорь Старый </w:t>
      </w:r>
      <w:r>
        <w:rPr>
          <w:rFonts w:eastAsia="Times New Roman"/>
          <w:sz w:val="28"/>
          <w:szCs w:val="28"/>
        </w:rPr>
        <w:t>(</w:t>
      </w:r>
      <w:r>
        <w:rPr>
          <w:rFonts w:eastAsia="Times New Roman"/>
          <w:i/>
          <w:iCs/>
          <w:sz w:val="28"/>
          <w:szCs w:val="28"/>
        </w:rPr>
        <w:t>3балла</w:t>
      </w:r>
      <w:r>
        <w:rPr>
          <w:rFonts w:eastAsia="Times New Roman"/>
          <w:sz w:val="28"/>
          <w:szCs w:val="28"/>
        </w:rPr>
        <w:t>)</w:t>
      </w:r>
    </w:p>
    <w:p w:rsidR="003E795B" w:rsidRDefault="003E795B">
      <w:pPr>
        <w:spacing w:line="33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4.2 Каждый термин – 2 балла</w:t>
      </w:r>
    </w:p>
    <w:p w:rsidR="003E795B" w:rsidRDefault="003E795B">
      <w:pPr>
        <w:spacing w:line="43" w:lineRule="exact"/>
        <w:rPr>
          <w:sz w:val="20"/>
          <w:szCs w:val="20"/>
        </w:rPr>
      </w:pPr>
    </w:p>
    <w:p w:rsidR="003E795B" w:rsidRDefault="00EC5135">
      <w:pPr>
        <w:tabs>
          <w:tab w:val="left" w:pos="1840"/>
          <w:tab w:val="left" w:pos="4200"/>
        </w:tabs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локаут</w:t>
      </w:r>
      <w:r>
        <w:rPr>
          <w:rFonts w:eastAsia="Times New Roman"/>
          <w:sz w:val="28"/>
          <w:szCs w:val="28"/>
        </w:rPr>
        <w:tab/>
        <w:t>Б) приватизация</w:t>
      </w:r>
      <w:r>
        <w:rPr>
          <w:sz w:val="20"/>
          <w:szCs w:val="20"/>
        </w:rPr>
        <w:tab/>
      </w:r>
      <w:r>
        <w:rPr>
          <w:rFonts w:eastAsia="Times New Roman"/>
          <w:sz w:val="27"/>
          <w:szCs w:val="27"/>
        </w:rPr>
        <w:t>В) феминизм</w:t>
      </w:r>
    </w:p>
    <w:p w:rsidR="003E795B" w:rsidRDefault="003E795B">
      <w:pPr>
        <w:spacing w:line="278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4.3 «Интернационал», РСФСР, СССР (2 балла)</w:t>
      </w:r>
    </w:p>
    <w:p w:rsidR="003E795B" w:rsidRDefault="003E795B">
      <w:pPr>
        <w:spacing w:line="32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4.4 (6 баллов)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1371600</wp:posOffset>
            </wp:positionH>
            <wp:positionV relativeFrom="paragraph">
              <wp:posOffset>17145</wp:posOffset>
            </wp:positionV>
            <wp:extent cx="3523615" cy="199009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15" cy="199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1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4.5 Каждое событие – 1 балл.</w:t>
      </w:r>
    </w:p>
    <w:p w:rsidR="003E795B" w:rsidRDefault="003E795B">
      <w:pPr>
        <w:spacing w:line="4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Прутский поход – 1711 г.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Манифест о вольности дворянской – 1762 г.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Тильзитский мир – 1807 г.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Г) денежная реформа С.Ю. Витте – 1897 г.</w:t>
      </w:r>
    </w:p>
    <w:p w:rsidR="003E795B" w:rsidRDefault="003E795B">
      <w:pPr>
        <w:spacing w:line="282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b/>
          <w:bCs/>
          <w:i/>
          <w:iCs/>
          <w:sz w:val="28"/>
          <w:szCs w:val="28"/>
        </w:rPr>
        <w:t>4.6. Каждая личность – 3 балла.</w:t>
      </w:r>
    </w:p>
    <w:p w:rsidR="003E795B" w:rsidRDefault="003E795B">
      <w:pPr>
        <w:spacing w:line="324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А) Екатерина II, XVIII в.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Б) Николай II, XIX – ХХ вв.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В) Никита, ХХ в.</w:t>
      </w:r>
    </w:p>
    <w:p w:rsidR="003E795B" w:rsidRDefault="003E795B">
      <w:pPr>
        <w:spacing w:line="279" w:lineRule="exact"/>
        <w:rPr>
          <w:sz w:val="20"/>
          <w:szCs w:val="20"/>
        </w:rPr>
      </w:pPr>
    </w:p>
    <w:p w:rsidR="003E795B" w:rsidRDefault="00EC5135">
      <w:pPr>
        <w:spacing w:line="274" w:lineRule="auto"/>
        <w:ind w:left="260" w:right="54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V. Задание на анализ исторической карты «Российское государство в XVII веке»</w:t>
      </w:r>
    </w:p>
    <w:p w:rsidR="003E795B" w:rsidRDefault="003E795B">
      <w:pPr>
        <w:spacing w:line="230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5.1 – 1 балл, 5.2 – 2 балла, 5.3 – 2 балла, 5.4 – 3 балла, 5.5 – 2 балла</w:t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16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19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138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Контурная карта «Российское государство в XVII веке»</w:t>
      </w:r>
    </w:p>
    <w:p w:rsidR="003E795B" w:rsidRDefault="00EC5135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164465</wp:posOffset>
            </wp:positionH>
            <wp:positionV relativeFrom="paragraph">
              <wp:posOffset>220345</wp:posOffset>
            </wp:positionV>
            <wp:extent cx="5934710" cy="60871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608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E795B" w:rsidRDefault="003E795B">
      <w:pPr>
        <w:sectPr w:rsidR="003E795B"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1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20</w:t>
      </w:r>
    </w:p>
    <w:p w:rsidR="003E795B" w:rsidRDefault="003E795B">
      <w:pPr>
        <w:sectPr w:rsidR="003E795B">
          <w:type w:val="continuous"/>
          <w:pgSz w:w="11900" w:h="16840"/>
          <w:pgMar w:top="1109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ind w:left="2120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VI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КРИТЕРИИ ОЦЕНИВАНИЯ ЗАДАНИЙ</w:t>
      </w:r>
    </w:p>
    <w:p w:rsidR="003E795B" w:rsidRDefault="003E795B">
      <w:pPr>
        <w:spacing w:line="326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3"/>
        </w:numPr>
        <w:tabs>
          <w:tab w:val="left" w:pos="1260"/>
        </w:tabs>
        <w:ind w:left="1260" w:hanging="28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Проблемно-аналитический вопрос по истории ПМР.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При ответе на данный тип задания жюри оценивается знание теоретического материала, исторических фактов, явлений, событий, дат, имен, терминов, усвоение основных исторических понятий и идей, владение умениями выявления причинно-следственных связей событий, общих тенденций и особенностей, определения их характера, умения делать самостоятельные выводы, подводить итоги. Участники олимпиады должны обосновать свое отношение к историческим событиям, их участникам, аргументировать свою точку зрения.</w:t>
      </w:r>
    </w:p>
    <w:p w:rsidR="003E795B" w:rsidRDefault="003E795B">
      <w:pPr>
        <w:spacing w:line="287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4"/>
        </w:numPr>
        <w:tabs>
          <w:tab w:val="left" w:pos="1260"/>
        </w:tabs>
        <w:ind w:left="1260" w:hanging="28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Эссе по истории России на заданную тему</w:t>
      </w:r>
    </w:p>
    <w:p w:rsidR="003E795B" w:rsidRDefault="003E795B">
      <w:pPr>
        <w:spacing w:line="47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firstLine="7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Данный тип задания направлен на выявление умения логично излагать главное, анализировать описываемый предмет с разных позиций, аргументировать свое утверждение. Для написания эссе участник олимпиады должен не только обозначить предмет рассуждения, но и круг событий, явлений и понятий, необходимых для ответа на вопрос, проиллюстрировать приводимые утверждения соответствующими примерами, выделить причинно-следственные связи, применить аппарат сравнительных характеристик, использовать статистические данные, цитаты, знания историографии и произведений литературы, анализировать их; структурировать информацию и излагать ее логично, делать промежуточные и конечные выводы, обобщение.</w:t>
      </w:r>
    </w:p>
    <w:p w:rsidR="003E795B" w:rsidRDefault="003E795B">
      <w:pPr>
        <w:spacing w:line="290" w:lineRule="exact"/>
        <w:rPr>
          <w:sz w:val="20"/>
          <w:szCs w:val="20"/>
        </w:rPr>
      </w:pPr>
    </w:p>
    <w:p w:rsidR="003E795B" w:rsidRDefault="00EC5135">
      <w:pPr>
        <w:numPr>
          <w:ilvl w:val="0"/>
          <w:numId w:val="35"/>
        </w:numPr>
        <w:tabs>
          <w:tab w:val="left" w:pos="1260"/>
        </w:tabs>
        <w:ind w:left="1260" w:hanging="28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Задание на анализ исторического документа по истории России.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spacing w:line="236" w:lineRule="auto"/>
        <w:ind w:left="98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Это задание направлено на проверку знаний и умений учащихся</w:t>
      </w:r>
    </w:p>
    <w:p w:rsidR="003E795B" w:rsidRDefault="00EC5135">
      <w:pPr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анализировать исторический источник и выявлять в нем существенные понятия, идеи, причинно-следственные связи, оценивать исторические события, явления, характеристики исторических деятелей, судить по содержанию источника об определенных исторических процессах.</w:t>
      </w:r>
    </w:p>
    <w:p w:rsidR="003E795B" w:rsidRDefault="003E795B">
      <w:pPr>
        <w:spacing w:line="283" w:lineRule="exact"/>
        <w:rPr>
          <w:sz w:val="20"/>
          <w:szCs w:val="20"/>
        </w:rPr>
      </w:pPr>
    </w:p>
    <w:p w:rsidR="003E795B" w:rsidRDefault="00EC5135">
      <w:pPr>
        <w:numPr>
          <w:ilvl w:val="1"/>
          <w:numId w:val="36"/>
        </w:numPr>
        <w:tabs>
          <w:tab w:val="left" w:pos="1260"/>
        </w:tabs>
        <w:ind w:left="1260" w:hanging="28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Тестовые задания различных типов.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numPr>
          <w:ilvl w:val="0"/>
          <w:numId w:val="36"/>
        </w:numPr>
        <w:tabs>
          <w:tab w:val="left" w:pos="1268"/>
        </w:tabs>
        <w:spacing w:line="238" w:lineRule="auto"/>
        <w:ind w:left="260" w:firstLine="71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зависимости от типов предложенных тестовых заданий выявляется знание исторических событий, явлений, фактов, личностей, определение взаимоотношений или взаимосвязей между ними, причинно-следственных звеньев и пр.</w:t>
      </w:r>
    </w:p>
    <w:p w:rsidR="003E795B" w:rsidRDefault="003E795B">
      <w:pPr>
        <w:spacing w:line="283" w:lineRule="exact"/>
        <w:rPr>
          <w:rFonts w:eastAsia="Times New Roman"/>
          <w:sz w:val="28"/>
          <w:szCs w:val="28"/>
        </w:rPr>
      </w:pPr>
    </w:p>
    <w:p w:rsidR="003E795B" w:rsidRDefault="00EC5135">
      <w:pPr>
        <w:numPr>
          <w:ilvl w:val="1"/>
          <w:numId w:val="37"/>
        </w:numPr>
        <w:tabs>
          <w:tab w:val="left" w:pos="1380"/>
        </w:tabs>
        <w:ind w:left="1380" w:hanging="401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Вопросы и задания для работы с контурной исторической</w:t>
      </w:r>
    </w:p>
    <w:p w:rsidR="003E795B" w:rsidRDefault="003E795B">
      <w:pPr>
        <w:spacing w:line="46" w:lineRule="exact"/>
        <w:rPr>
          <w:rFonts w:eastAsia="Times New Roman"/>
          <w:b/>
          <w:bCs/>
          <w:sz w:val="28"/>
          <w:szCs w:val="28"/>
        </w:rPr>
      </w:pPr>
    </w:p>
    <w:p w:rsidR="003E795B" w:rsidRDefault="00EC5135">
      <w:pPr>
        <w:ind w:left="26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картой.</w:t>
      </w:r>
    </w:p>
    <w:p w:rsidR="003E795B" w:rsidRDefault="00EC5135">
      <w:pPr>
        <w:spacing w:line="239" w:lineRule="auto"/>
        <w:ind w:left="260" w:right="20" w:firstLine="720"/>
        <w:jc w:val="both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sz w:val="28"/>
          <w:szCs w:val="28"/>
        </w:rPr>
        <w:t>Данные задания направлены на выявление умений участников олимпиады узнавать и называть изображенное на карте географическое пространство; при помощи условных обозначений отмечать на карте различные объекты (населенные пункты, исторические события, территории); выделять изменения в территории, и пр.</w:t>
      </w:r>
    </w:p>
    <w:p w:rsidR="003E795B" w:rsidRDefault="003E795B">
      <w:pPr>
        <w:sectPr w:rsidR="003E795B"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194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21</w:t>
      </w:r>
    </w:p>
    <w:p w:rsidR="003E795B" w:rsidRDefault="003E795B">
      <w:pPr>
        <w:sectPr w:rsidR="003E795B">
          <w:type w:val="continuous"/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EC5135">
      <w:pPr>
        <w:spacing w:line="277" w:lineRule="auto"/>
        <w:ind w:right="-25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VII</w:t>
      </w:r>
      <w:r>
        <w:rPr>
          <w:rFonts w:eastAsia="Times New Roman"/>
          <w:sz w:val="28"/>
          <w:szCs w:val="28"/>
        </w:rPr>
        <w:t>.</w:t>
      </w:r>
      <w:r>
        <w:rPr>
          <w:rFonts w:eastAsia="Times New Roman"/>
          <w:b/>
          <w:bCs/>
          <w:sz w:val="28"/>
          <w:szCs w:val="28"/>
        </w:rPr>
        <w:t xml:space="preserve"> СПИСОК РЕКОМЕНДУЕМОЙ ЛИТЕРАТУРЫ И ИНТЕРНЕТ-САЙТОВ</w:t>
      </w:r>
    </w:p>
    <w:p w:rsidR="003E795B" w:rsidRDefault="003E795B">
      <w:pPr>
        <w:spacing w:line="227" w:lineRule="exact"/>
        <w:rPr>
          <w:sz w:val="20"/>
          <w:szCs w:val="20"/>
        </w:rPr>
      </w:pPr>
    </w:p>
    <w:p w:rsidR="003E795B" w:rsidRDefault="00EC5135">
      <w:pPr>
        <w:spacing w:line="251" w:lineRule="auto"/>
        <w:ind w:left="260" w:right="20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Бабилунга Н.В., Бомешко Б.Г. История Приднестровской Молдавской Республики. 10 класс. Учебник для общеобразовательных учреждений. Тирасполь, 2014.</w:t>
      </w:r>
    </w:p>
    <w:p w:rsidR="003E795B" w:rsidRDefault="003E795B">
      <w:pPr>
        <w:spacing w:line="1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Бабилунга Н.В., Бомешко Б.Г. История родного края. Учебник для общеобразовательных учебных заведений. 8-9 класс. Тирасполь, 2005. Волобуев О.В., Пономарев М.В., Рогожкин В.А. Всеобщая история. Базовый и углубленный уровни. 11 класс. М., 2014.</w:t>
      </w:r>
    </w:p>
    <w:p w:rsidR="003E795B" w:rsidRDefault="003E795B">
      <w:pPr>
        <w:spacing w:line="4" w:lineRule="exact"/>
        <w:rPr>
          <w:sz w:val="20"/>
          <w:szCs w:val="20"/>
        </w:rPr>
      </w:pPr>
    </w:p>
    <w:p w:rsidR="003E795B" w:rsidRDefault="00EC5135">
      <w:pPr>
        <w:spacing w:line="239" w:lineRule="auto"/>
        <w:ind w:left="260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Левандовский А.А., Щетинов Ю.А. Россия в ХХ веке. Учебник для 10-11 классов общеобразовательных учреждений. М., 2001.</w:t>
      </w:r>
    </w:p>
    <w:p w:rsidR="003E795B" w:rsidRDefault="003E795B">
      <w:pPr>
        <w:spacing w:line="2" w:lineRule="exact"/>
        <w:rPr>
          <w:sz w:val="20"/>
          <w:szCs w:val="20"/>
        </w:rPr>
      </w:pPr>
    </w:p>
    <w:p w:rsidR="003E795B" w:rsidRDefault="00EC5135">
      <w:pPr>
        <w:ind w:left="260" w:right="2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Сахаров А.Н., Загладин Н.В. История с древнейших времен до конца XIX века. Учебник для 10 класса общеобразовательных организаций. М., 2015. Сахаров А.Н., Загладин Н.В. История. Конец XIX – начало XXI века. Учебник для 11 класса общеобразовательных организаций. М., 2015. Сорокина Е.Н. Дискуссионные вопросы изучения истории России ХХ века. 10-11 классы. М., 2014.</w:t>
      </w:r>
    </w:p>
    <w:p w:rsidR="003E795B" w:rsidRDefault="003E795B">
      <w:pPr>
        <w:spacing w:line="283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history.tom.ru</w:t>
      </w:r>
    </w:p>
    <w:p w:rsidR="003E795B" w:rsidRDefault="003E795B">
      <w:pPr>
        <w:spacing w:line="41" w:lineRule="exact"/>
        <w:rPr>
          <w:sz w:val="20"/>
          <w:szCs w:val="20"/>
        </w:rPr>
      </w:pP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kontur-map.ru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statehistory.ru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www.bibliotekar.ru</w:t>
      </w:r>
    </w:p>
    <w:p w:rsidR="003E795B" w:rsidRDefault="00EC5135">
      <w:pPr>
        <w:ind w:left="2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www.lectures.edu.ru</w:t>
      </w:r>
    </w:p>
    <w:p w:rsidR="003E795B" w:rsidRDefault="003E795B">
      <w:pPr>
        <w:sectPr w:rsidR="003E795B"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200" w:lineRule="exact"/>
        <w:rPr>
          <w:sz w:val="20"/>
          <w:szCs w:val="20"/>
        </w:rPr>
      </w:pPr>
    </w:p>
    <w:p w:rsidR="003E795B" w:rsidRDefault="003E795B">
      <w:pPr>
        <w:spacing w:line="352" w:lineRule="exact"/>
        <w:rPr>
          <w:sz w:val="20"/>
          <w:szCs w:val="20"/>
        </w:rPr>
      </w:pPr>
    </w:p>
    <w:p w:rsidR="003E795B" w:rsidRDefault="00EC5135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22</w:t>
      </w:r>
    </w:p>
    <w:p w:rsidR="003E795B" w:rsidRDefault="003E795B">
      <w:pPr>
        <w:sectPr w:rsidR="003E795B">
          <w:type w:val="continuous"/>
          <w:pgSz w:w="11900" w:h="16840"/>
          <w:pgMar w:top="1104" w:right="840" w:bottom="168" w:left="1440" w:header="0" w:footer="0" w:gutter="0"/>
          <w:cols w:space="720" w:equalWidth="0">
            <w:col w:w="9620"/>
          </w:cols>
        </w:sectPr>
      </w:pPr>
    </w:p>
    <w:p w:rsidR="00705925" w:rsidRDefault="00705925"/>
    <w:sectPr w:rsidR="00705925" w:rsidSect="00705925">
      <w:pgSz w:w="11900" w:h="16840"/>
      <w:pgMar w:top="1440" w:right="1440" w:bottom="1440" w:left="1440" w:header="0" w:footer="0" w:gutter="0"/>
      <w:cols w: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120"/>
    <w:multiLevelType w:val="hybridMultilevel"/>
    <w:tmpl w:val="D9B6D710"/>
    <w:lvl w:ilvl="0" w:tplc="3354AEBE">
      <w:start w:val="1"/>
      <w:numFmt w:val="upperLetter"/>
      <w:lvlText w:val="%1"/>
      <w:lvlJc w:val="left"/>
    </w:lvl>
    <w:lvl w:ilvl="1" w:tplc="3894CD36">
      <w:start w:val="11"/>
      <w:numFmt w:val="decimal"/>
      <w:lvlText w:val="%2"/>
      <w:lvlJc w:val="left"/>
    </w:lvl>
    <w:lvl w:ilvl="2" w:tplc="27D0D700">
      <w:numFmt w:val="decimal"/>
      <w:lvlText w:val=""/>
      <w:lvlJc w:val="left"/>
    </w:lvl>
    <w:lvl w:ilvl="3" w:tplc="A900D7B4">
      <w:numFmt w:val="decimal"/>
      <w:lvlText w:val=""/>
      <w:lvlJc w:val="left"/>
    </w:lvl>
    <w:lvl w:ilvl="4" w:tplc="CD0AABCE">
      <w:numFmt w:val="decimal"/>
      <w:lvlText w:val=""/>
      <w:lvlJc w:val="left"/>
    </w:lvl>
    <w:lvl w:ilvl="5" w:tplc="AA506788">
      <w:numFmt w:val="decimal"/>
      <w:lvlText w:val=""/>
      <w:lvlJc w:val="left"/>
    </w:lvl>
    <w:lvl w:ilvl="6" w:tplc="6CAEDBEA">
      <w:numFmt w:val="decimal"/>
      <w:lvlText w:val=""/>
      <w:lvlJc w:val="left"/>
    </w:lvl>
    <w:lvl w:ilvl="7" w:tplc="5D62CE48">
      <w:numFmt w:val="decimal"/>
      <w:lvlText w:val=""/>
      <w:lvlJc w:val="left"/>
    </w:lvl>
    <w:lvl w:ilvl="8" w:tplc="43208DB6">
      <w:numFmt w:val="decimal"/>
      <w:lvlText w:val=""/>
      <w:lvlJc w:val="left"/>
    </w:lvl>
  </w:abstractNum>
  <w:abstractNum w:abstractNumId="1">
    <w:nsid w:val="0000030A"/>
    <w:multiLevelType w:val="hybridMultilevel"/>
    <w:tmpl w:val="B61E4766"/>
    <w:lvl w:ilvl="0" w:tplc="AA1C7514">
      <w:start w:val="9"/>
      <w:numFmt w:val="upperLetter"/>
      <w:lvlText w:val="%1."/>
      <w:lvlJc w:val="left"/>
    </w:lvl>
    <w:lvl w:ilvl="1" w:tplc="DD268DC0">
      <w:numFmt w:val="decimal"/>
      <w:lvlText w:val=""/>
      <w:lvlJc w:val="left"/>
    </w:lvl>
    <w:lvl w:ilvl="2" w:tplc="69488B56">
      <w:numFmt w:val="decimal"/>
      <w:lvlText w:val=""/>
      <w:lvlJc w:val="left"/>
    </w:lvl>
    <w:lvl w:ilvl="3" w:tplc="CB1EF98A">
      <w:numFmt w:val="decimal"/>
      <w:lvlText w:val=""/>
      <w:lvlJc w:val="left"/>
    </w:lvl>
    <w:lvl w:ilvl="4" w:tplc="D5245D08">
      <w:numFmt w:val="decimal"/>
      <w:lvlText w:val=""/>
      <w:lvlJc w:val="left"/>
    </w:lvl>
    <w:lvl w:ilvl="5" w:tplc="8A206DE2">
      <w:numFmt w:val="decimal"/>
      <w:lvlText w:val=""/>
      <w:lvlJc w:val="left"/>
    </w:lvl>
    <w:lvl w:ilvl="6" w:tplc="D8CE11FE">
      <w:numFmt w:val="decimal"/>
      <w:lvlText w:val=""/>
      <w:lvlJc w:val="left"/>
    </w:lvl>
    <w:lvl w:ilvl="7" w:tplc="AA3658DA">
      <w:numFmt w:val="decimal"/>
      <w:lvlText w:val=""/>
      <w:lvlJc w:val="left"/>
    </w:lvl>
    <w:lvl w:ilvl="8" w:tplc="0F80FC24">
      <w:numFmt w:val="decimal"/>
      <w:lvlText w:val=""/>
      <w:lvlJc w:val="left"/>
    </w:lvl>
  </w:abstractNum>
  <w:abstractNum w:abstractNumId="2">
    <w:nsid w:val="00000732"/>
    <w:multiLevelType w:val="hybridMultilevel"/>
    <w:tmpl w:val="1394817E"/>
    <w:lvl w:ilvl="0" w:tplc="67327618">
      <w:start w:val="1"/>
      <w:numFmt w:val="bullet"/>
      <w:lvlText w:val="И"/>
      <w:lvlJc w:val="left"/>
    </w:lvl>
    <w:lvl w:ilvl="1" w:tplc="FCFE2690">
      <w:numFmt w:val="decimal"/>
      <w:lvlText w:val=""/>
      <w:lvlJc w:val="left"/>
    </w:lvl>
    <w:lvl w:ilvl="2" w:tplc="A63A6CEE">
      <w:numFmt w:val="decimal"/>
      <w:lvlText w:val=""/>
      <w:lvlJc w:val="left"/>
    </w:lvl>
    <w:lvl w:ilvl="3" w:tplc="6D04C866">
      <w:numFmt w:val="decimal"/>
      <w:lvlText w:val=""/>
      <w:lvlJc w:val="left"/>
    </w:lvl>
    <w:lvl w:ilvl="4" w:tplc="7FEAA228">
      <w:numFmt w:val="decimal"/>
      <w:lvlText w:val=""/>
      <w:lvlJc w:val="left"/>
    </w:lvl>
    <w:lvl w:ilvl="5" w:tplc="60A88482">
      <w:numFmt w:val="decimal"/>
      <w:lvlText w:val=""/>
      <w:lvlJc w:val="left"/>
    </w:lvl>
    <w:lvl w:ilvl="6" w:tplc="1210326A">
      <w:numFmt w:val="decimal"/>
      <w:lvlText w:val=""/>
      <w:lvlJc w:val="left"/>
    </w:lvl>
    <w:lvl w:ilvl="7" w:tplc="9D0A00CA">
      <w:numFmt w:val="decimal"/>
      <w:lvlText w:val=""/>
      <w:lvlJc w:val="left"/>
    </w:lvl>
    <w:lvl w:ilvl="8" w:tplc="B39052BE">
      <w:numFmt w:val="decimal"/>
      <w:lvlText w:val=""/>
      <w:lvlJc w:val="left"/>
    </w:lvl>
  </w:abstractNum>
  <w:abstractNum w:abstractNumId="3">
    <w:nsid w:val="00000BDB"/>
    <w:multiLevelType w:val="hybridMultilevel"/>
    <w:tmpl w:val="6ECE7680"/>
    <w:lvl w:ilvl="0" w:tplc="81865A50">
      <w:start w:val="61"/>
      <w:numFmt w:val="upperLetter"/>
      <w:lvlText w:val="%1."/>
      <w:lvlJc w:val="left"/>
    </w:lvl>
    <w:lvl w:ilvl="1" w:tplc="2CE0111C">
      <w:numFmt w:val="decimal"/>
      <w:lvlText w:val=""/>
      <w:lvlJc w:val="left"/>
    </w:lvl>
    <w:lvl w:ilvl="2" w:tplc="AE9E7F50">
      <w:numFmt w:val="decimal"/>
      <w:lvlText w:val=""/>
      <w:lvlJc w:val="left"/>
    </w:lvl>
    <w:lvl w:ilvl="3" w:tplc="BB52DB88">
      <w:numFmt w:val="decimal"/>
      <w:lvlText w:val=""/>
      <w:lvlJc w:val="left"/>
    </w:lvl>
    <w:lvl w:ilvl="4" w:tplc="B4EE7BA6">
      <w:numFmt w:val="decimal"/>
      <w:lvlText w:val=""/>
      <w:lvlJc w:val="left"/>
    </w:lvl>
    <w:lvl w:ilvl="5" w:tplc="1A266A4A">
      <w:numFmt w:val="decimal"/>
      <w:lvlText w:val=""/>
      <w:lvlJc w:val="left"/>
    </w:lvl>
    <w:lvl w:ilvl="6" w:tplc="F530E29A">
      <w:numFmt w:val="decimal"/>
      <w:lvlText w:val=""/>
      <w:lvlJc w:val="left"/>
    </w:lvl>
    <w:lvl w:ilvl="7" w:tplc="E0B0849A">
      <w:numFmt w:val="decimal"/>
      <w:lvlText w:val=""/>
      <w:lvlJc w:val="left"/>
    </w:lvl>
    <w:lvl w:ilvl="8" w:tplc="A7AABCA4">
      <w:numFmt w:val="decimal"/>
      <w:lvlText w:val=""/>
      <w:lvlJc w:val="left"/>
    </w:lvl>
  </w:abstractNum>
  <w:abstractNum w:abstractNumId="4">
    <w:nsid w:val="00001238"/>
    <w:multiLevelType w:val="hybridMultilevel"/>
    <w:tmpl w:val="8F9CC28C"/>
    <w:lvl w:ilvl="0" w:tplc="1EE6D2B2">
      <w:start w:val="1"/>
      <w:numFmt w:val="bullet"/>
      <w:lvlText w:val="и"/>
      <w:lvlJc w:val="left"/>
    </w:lvl>
    <w:lvl w:ilvl="1" w:tplc="86D88804">
      <w:start w:val="3"/>
      <w:numFmt w:val="decimal"/>
      <w:lvlText w:val="%2)"/>
      <w:lvlJc w:val="left"/>
    </w:lvl>
    <w:lvl w:ilvl="2" w:tplc="76D087F6">
      <w:numFmt w:val="decimal"/>
      <w:lvlText w:val=""/>
      <w:lvlJc w:val="left"/>
    </w:lvl>
    <w:lvl w:ilvl="3" w:tplc="5FDCE35C">
      <w:numFmt w:val="decimal"/>
      <w:lvlText w:val=""/>
      <w:lvlJc w:val="left"/>
    </w:lvl>
    <w:lvl w:ilvl="4" w:tplc="BB8A276C">
      <w:numFmt w:val="decimal"/>
      <w:lvlText w:val=""/>
      <w:lvlJc w:val="left"/>
    </w:lvl>
    <w:lvl w:ilvl="5" w:tplc="DF160C8E">
      <w:numFmt w:val="decimal"/>
      <w:lvlText w:val=""/>
      <w:lvlJc w:val="left"/>
    </w:lvl>
    <w:lvl w:ilvl="6" w:tplc="F8F6BB70">
      <w:numFmt w:val="decimal"/>
      <w:lvlText w:val=""/>
      <w:lvlJc w:val="left"/>
    </w:lvl>
    <w:lvl w:ilvl="7" w:tplc="7158CA50">
      <w:numFmt w:val="decimal"/>
      <w:lvlText w:val=""/>
      <w:lvlJc w:val="left"/>
    </w:lvl>
    <w:lvl w:ilvl="8" w:tplc="111229A6">
      <w:numFmt w:val="decimal"/>
      <w:lvlText w:val=""/>
      <w:lvlJc w:val="left"/>
    </w:lvl>
  </w:abstractNum>
  <w:abstractNum w:abstractNumId="5">
    <w:nsid w:val="00001A49"/>
    <w:multiLevelType w:val="hybridMultilevel"/>
    <w:tmpl w:val="B3E60F9A"/>
    <w:lvl w:ilvl="0" w:tplc="FE06EF68">
      <w:start w:val="1"/>
      <w:numFmt w:val="bullet"/>
      <w:lvlText w:val="В"/>
      <w:lvlJc w:val="left"/>
    </w:lvl>
    <w:lvl w:ilvl="1" w:tplc="E888454E">
      <w:start w:val="5"/>
      <w:numFmt w:val="decimal"/>
      <w:lvlText w:val="%2."/>
      <w:lvlJc w:val="left"/>
    </w:lvl>
    <w:lvl w:ilvl="2" w:tplc="26A4C458">
      <w:numFmt w:val="decimal"/>
      <w:lvlText w:val=""/>
      <w:lvlJc w:val="left"/>
    </w:lvl>
    <w:lvl w:ilvl="3" w:tplc="050AB22C">
      <w:numFmt w:val="decimal"/>
      <w:lvlText w:val=""/>
      <w:lvlJc w:val="left"/>
    </w:lvl>
    <w:lvl w:ilvl="4" w:tplc="DC6826E6">
      <w:numFmt w:val="decimal"/>
      <w:lvlText w:val=""/>
      <w:lvlJc w:val="left"/>
    </w:lvl>
    <w:lvl w:ilvl="5" w:tplc="9E22233C">
      <w:numFmt w:val="decimal"/>
      <w:lvlText w:val=""/>
      <w:lvlJc w:val="left"/>
    </w:lvl>
    <w:lvl w:ilvl="6" w:tplc="2888581A">
      <w:numFmt w:val="decimal"/>
      <w:lvlText w:val=""/>
      <w:lvlJc w:val="left"/>
    </w:lvl>
    <w:lvl w:ilvl="7" w:tplc="709229BA">
      <w:numFmt w:val="decimal"/>
      <w:lvlText w:val=""/>
      <w:lvlJc w:val="left"/>
    </w:lvl>
    <w:lvl w:ilvl="8" w:tplc="44FE58D0">
      <w:numFmt w:val="decimal"/>
      <w:lvlText w:val=""/>
      <w:lvlJc w:val="left"/>
    </w:lvl>
  </w:abstractNum>
  <w:abstractNum w:abstractNumId="6">
    <w:nsid w:val="00001AD4"/>
    <w:multiLevelType w:val="hybridMultilevel"/>
    <w:tmpl w:val="3722A454"/>
    <w:lvl w:ilvl="0" w:tplc="CA92CBBE">
      <w:start w:val="1"/>
      <w:numFmt w:val="bullet"/>
      <w:lvlText w:val="и"/>
      <w:lvlJc w:val="left"/>
    </w:lvl>
    <w:lvl w:ilvl="1" w:tplc="E580FD76">
      <w:start w:val="1"/>
      <w:numFmt w:val="bullet"/>
      <w:lvlText w:val="В"/>
      <w:lvlJc w:val="left"/>
    </w:lvl>
    <w:lvl w:ilvl="2" w:tplc="4642B9FE">
      <w:numFmt w:val="decimal"/>
      <w:lvlText w:val=""/>
      <w:lvlJc w:val="left"/>
    </w:lvl>
    <w:lvl w:ilvl="3" w:tplc="E2323AE0">
      <w:numFmt w:val="decimal"/>
      <w:lvlText w:val=""/>
      <w:lvlJc w:val="left"/>
    </w:lvl>
    <w:lvl w:ilvl="4" w:tplc="FD8C7AFC">
      <w:numFmt w:val="decimal"/>
      <w:lvlText w:val=""/>
      <w:lvlJc w:val="left"/>
    </w:lvl>
    <w:lvl w:ilvl="5" w:tplc="AC4C49B6">
      <w:numFmt w:val="decimal"/>
      <w:lvlText w:val=""/>
      <w:lvlJc w:val="left"/>
    </w:lvl>
    <w:lvl w:ilvl="6" w:tplc="3378D60A">
      <w:numFmt w:val="decimal"/>
      <w:lvlText w:val=""/>
      <w:lvlJc w:val="left"/>
    </w:lvl>
    <w:lvl w:ilvl="7" w:tplc="EE889E44">
      <w:numFmt w:val="decimal"/>
      <w:lvlText w:val=""/>
      <w:lvlJc w:val="left"/>
    </w:lvl>
    <w:lvl w:ilvl="8" w:tplc="25F828A8">
      <w:numFmt w:val="decimal"/>
      <w:lvlText w:val=""/>
      <w:lvlJc w:val="left"/>
    </w:lvl>
  </w:abstractNum>
  <w:abstractNum w:abstractNumId="7">
    <w:nsid w:val="00001E1F"/>
    <w:multiLevelType w:val="hybridMultilevel"/>
    <w:tmpl w:val="AD5C13F2"/>
    <w:lvl w:ilvl="0" w:tplc="87041AD0">
      <w:start w:val="1"/>
      <w:numFmt w:val="decimal"/>
      <w:lvlText w:val="%1."/>
      <w:lvlJc w:val="left"/>
    </w:lvl>
    <w:lvl w:ilvl="1" w:tplc="FDF06AB4">
      <w:numFmt w:val="decimal"/>
      <w:lvlText w:val=""/>
      <w:lvlJc w:val="left"/>
    </w:lvl>
    <w:lvl w:ilvl="2" w:tplc="E95AC91C">
      <w:numFmt w:val="decimal"/>
      <w:lvlText w:val=""/>
      <w:lvlJc w:val="left"/>
    </w:lvl>
    <w:lvl w:ilvl="3" w:tplc="C91E2082">
      <w:numFmt w:val="decimal"/>
      <w:lvlText w:val=""/>
      <w:lvlJc w:val="left"/>
    </w:lvl>
    <w:lvl w:ilvl="4" w:tplc="9E7EDB44">
      <w:numFmt w:val="decimal"/>
      <w:lvlText w:val=""/>
      <w:lvlJc w:val="left"/>
    </w:lvl>
    <w:lvl w:ilvl="5" w:tplc="4AAAE0F0">
      <w:numFmt w:val="decimal"/>
      <w:lvlText w:val=""/>
      <w:lvlJc w:val="left"/>
    </w:lvl>
    <w:lvl w:ilvl="6" w:tplc="DF9AD242">
      <w:numFmt w:val="decimal"/>
      <w:lvlText w:val=""/>
      <w:lvlJc w:val="left"/>
    </w:lvl>
    <w:lvl w:ilvl="7" w:tplc="E30AB7A8">
      <w:numFmt w:val="decimal"/>
      <w:lvlText w:val=""/>
      <w:lvlJc w:val="left"/>
    </w:lvl>
    <w:lvl w:ilvl="8" w:tplc="1E68E344">
      <w:numFmt w:val="decimal"/>
      <w:lvlText w:val=""/>
      <w:lvlJc w:val="left"/>
    </w:lvl>
  </w:abstractNum>
  <w:abstractNum w:abstractNumId="8">
    <w:nsid w:val="00002213"/>
    <w:multiLevelType w:val="hybridMultilevel"/>
    <w:tmpl w:val="0DEA3028"/>
    <w:lvl w:ilvl="0" w:tplc="FA9490A2">
      <w:start w:val="9"/>
      <w:numFmt w:val="upperLetter"/>
      <w:lvlText w:val="%1."/>
      <w:lvlJc w:val="left"/>
    </w:lvl>
    <w:lvl w:ilvl="1" w:tplc="381610EE">
      <w:numFmt w:val="decimal"/>
      <w:lvlText w:val=""/>
      <w:lvlJc w:val="left"/>
    </w:lvl>
    <w:lvl w:ilvl="2" w:tplc="EE5A7C2A">
      <w:numFmt w:val="decimal"/>
      <w:lvlText w:val=""/>
      <w:lvlJc w:val="left"/>
    </w:lvl>
    <w:lvl w:ilvl="3" w:tplc="BAA83818">
      <w:numFmt w:val="decimal"/>
      <w:lvlText w:val=""/>
      <w:lvlJc w:val="left"/>
    </w:lvl>
    <w:lvl w:ilvl="4" w:tplc="3CBC6716">
      <w:numFmt w:val="decimal"/>
      <w:lvlText w:val=""/>
      <w:lvlJc w:val="left"/>
    </w:lvl>
    <w:lvl w:ilvl="5" w:tplc="46E899E4">
      <w:numFmt w:val="decimal"/>
      <w:lvlText w:val=""/>
      <w:lvlJc w:val="left"/>
    </w:lvl>
    <w:lvl w:ilvl="6" w:tplc="65B2E77A">
      <w:numFmt w:val="decimal"/>
      <w:lvlText w:val=""/>
      <w:lvlJc w:val="left"/>
    </w:lvl>
    <w:lvl w:ilvl="7" w:tplc="D41A9650">
      <w:numFmt w:val="decimal"/>
      <w:lvlText w:val=""/>
      <w:lvlJc w:val="left"/>
    </w:lvl>
    <w:lvl w:ilvl="8" w:tplc="FBFC9020">
      <w:numFmt w:val="decimal"/>
      <w:lvlText w:val=""/>
      <w:lvlJc w:val="left"/>
    </w:lvl>
  </w:abstractNum>
  <w:abstractNum w:abstractNumId="9">
    <w:nsid w:val="000022EE"/>
    <w:multiLevelType w:val="hybridMultilevel"/>
    <w:tmpl w:val="D18ECB84"/>
    <w:lvl w:ilvl="0" w:tplc="17B6E784">
      <w:start w:val="1"/>
      <w:numFmt w:val="decimal"/>
      <w:lvlText w:val="%1)"/>
      <w:lvlJc w:val="left"/>
    </w:lvl>
    <w:lvl w:ilvl="1" w:tplc="5FB2AA3E">
      <w:numFmt w:val="decimal"/>
      <w:lvlText w:val=""/>
      <w:lvlJc w:val="left"/>
    </w:lvl>
    <w:lvl w:ilvl="2" w:tplc="BDF62EBA">
      <w:numFmt w:val="decimal"/>
      <w:lvlText w:val=""/>
      <w:lvlJc w:val="left"/>
    </w:lvl>
    <w:lvl w:ilvl="3" w:tplc="E8C8C580">
      <w:numFmt w:val="decimal"/>
      <w:lvlText w:val=""/>
      <w:lvlJc w:val="left"/>
    </w:lvl>
    <w:lvl w:ilvl="4" w:tplc="4E6E460E">
      <w:numFmt w:val="decimal"/>
      <w:lvlText w:val=""/>
      <w:lvlJc w:val="left"/>
    </w:lvl>
    <w:lvl w:ilvl="5" w:tplc="EF2ABB36">
      <w:numFmt w:val="decimal"/>
      <w:lvlText w:val=""/>
      <w:lvlJc w:val="left"/>
    </w:lvl>
    <w:lvl w:ilvl="6" w:tplc="7E783390">
      <w:numFmt w:val="decimal"/>
      <w:lvlText w:val=""/>
      <w:lvlJc w:val="left"/>
    </w:lvl>
    <w:lvl w:ilvl="7" w:tplc="8DFA3842">
      <w:numFmt w:val="decimal"/>
      <w:lvlText w:val=""/>
      <w:lvlJc w:val="left"/>
    </w:lvl>
    <w:lvl w:ilvl="8" w:tplc="C6123CF4">
      <w:numFmt w:val="decimal"/>
      <w:lvlText w:val=""/>
      <w:lvlJc w:val="left"/>
    </w:lvl>
  </w:abstractNum>
  <w:abstractNum w:abstractNumId="10">
    <w:nsid w:val="00002350"/>
    <w:multiLevelType w:val="hybridMultilevel"/>
    <w:tmpl w:val="B518D0B4"/>
    <w:lvl w:ilvl="0" w:tplc="34FAC6EA">
      <w:start w:val="35"/>
      <w:numFmt w:val="upperLetter"/>
      <w:lvlText w:val="%1."/>
      <w:lvlJc w:val="left"/>
    </w:lvl>
    <w:lvl w:ilvl="1" w:tplc="8BD86E54">
      <w:numFmt w:val="decimal"/>
      <w:lvlText w:val=""/>
      <w:lvlJc w:val="left"/>
    </w:lvl>
    <w:lvl w:ilvl="2" w:tplc="EE6E90C0">
      <w:numFmt w:val="decimal"/>
      <w:lvlText w:val=""/>
      <w:lvlJc w:val="left"/>
    </w:lvl>
    <w:lvl w:ilvl="3" w:tplc="7BE2EEEE">
      <w:numFmt w:val="decimal"/>
      <w:lvlText w:val=""/>
      <w:lvlJc w:val="left"/>
    </w:lvl>
    <w:lvl w:ilvl="4" w:tplc="D9BCA220">
      <w:numFmt w:val="decimal"/>
      <w:lvlText w:val=""/>
      <w:lvlJc w:val="left"/>
    </w:lvl>
    <w:lvl w:ilvl="5" w:tplc="288277C2">
      <w:numFmt w:val="decimal"/>
      <w:lvlText w:val=""/>
      <w:lvlJc w:val="left"/>
    </w:lvl>
    <w:lvl w:ilvl="6" w:tplc="ED2A1B8C">
      <w:numFmt w:val="decimal"/>
      <w:lvlText w:val=""/>
      <w:lvlJc w:val="left"/>
    </w:lvl>
    <w:lvl w:ilvl="7" w:tplc="4378BB6A">
      <w:numFmt w:val="decimal"/>
      <w:lvlText w:val=""/>
      <w:lvlJc w:val="left"/>
    </w:lvl>
    <w:lvl w:ilvl="8" w:tplc="85E883C6">
      <w:numFmt w:val="decimal"/>
      <w:lvlText w:val=""/>
      <w:lvlJc w:val="left"/>
    </w:lvl>
  </w:abstractNum>
  <w:abstractNum w:abstractNumId="11">
    <w:nsid w:val="0000260D"/>
    <w:multiLevelType w:val="hybridMultilevel"/>
    <w:tmpl w:val="A280773A"/>
    <w:lvl w:ilvl="0" w:tplc="4A54DA60">
      <w:start w:val="35"/>
      <w:numFmt w:val="upperLetter"/>
      <w:lvlText w:val="%1."/>
      <w:lvlJc w:val="left"/>
    </w:lvl>
    <w:lvl w:ilvl="1" w:tplc="18A829C2">
      <w:numFmt w:val="decimal"/>
      <w:lvlText w:val=""/>
      <w:lvlJc w:val="left"/>
    </w:lvl>
    <w:lvl w:ilvl="2" w:tplc="5112A270">
      <w:numFmt w:val="decimal"/>
      <w:lvlText w:val=""/>
      <w:lvlJc w:val="left"/>
    </w:lvl>
    <w:lvl w:ilvl="3" w:tplc="50BC8F98">
      <w:numFmt w:val="decimal"/>
      <w:lvlText w:val=""/>
      <w:lvlJc w:val="left"/>
    </w:lvl>
    <w:lvl w:ilvl="4" w:tplc="59CC65C0">
      <w:numFmt w:val="decimal"/>
      <w:lvlText w:val=""/>
      <w:lvlJc w:val="left"/>
    </w:lvl>
    <w:lvl w:ilvl="5" w:tplc="E208D38E">
      <w:numFmt w:val="decimal"/>
      <w:lvlText w:val=""/>
      <w:lvlJc w:val="left"/>
    </w:lvl>
    <w:lvl w:ilvl="6" w:tplc="7736D50C">
      <w:numFmt w:val="decimal"/>
      <w:lvlText w:val=""/>
      <w:lvlJc w:val="left"/>
    </w:lvl>
    <w:lvl w:ilvl="7" w:tplc="ACE44564">
      <w:numFmt w:val="decimal"/>
      <w:lvlText w:val=""/>
      <w:lvlJc w:val="left"/>
    </w:lvl>
    <w:lvl w:ilvl="8" w:tplc="9A567E5E">
      <w:numFmt w:val="decimal"/>
      <w:lvlText w:val=""/>
      <w:lvlJc w:val="left"/>
    </w:lvl>
  </w:abstractNum>
  <w:abstractNum w:abstractNumId="12">
    <w:nsid w:val="000026A6"/>
    <w:multiLevelType w:val="hybridMultilevel"/>
    <w:tmpl w:val="FD0A053C"/>
    <w:lvl w:ilvl="0" w:tplc="0ED8E0B0">
      <w:start w:val="35"/>
      <w:numFmt w:val="upperLetter"/>
      <w:lvlText w:val="%1."/>
      <w:lvlJc w:val="left"/>
    </w:lvl>
    <w:lvl w:ilvl="1" w:tplc="78B65AB0">
      <w:numFmt w:val="decimal"/>
      <w:lvlText w:val=""/>
      <w:lvlJc w:val="left"/>
    </w:lvl>
    <w:lvl w:ilvl="2" w:tplc="71EC0F86">
      <w:numFmt w:val="decimal"/>
      <w:lvlText w:val=""/>
      <w:lvlJc w:val="left"/>
    </w:lvl>
    <w:lvl w:ilvl="3" w:tplc="05AA8814">
      <w:numFmt w:val="decimal"/>
      <w:lvlText w:val=""/>
      <w:lvlJc w:val="left"/>
    </w:lvl>
    <w:lvl w:ilvl="4" w:tplc="F8D81E84">
      <w:numFmt w:val="decimal"/>
      <w:lvlText w:val=""/>
      <w:lvlJc w:val="left"/>
    </w:lvl>
    <w:lvl w:ilvl="5" w:tplc="242294B8">
      <w:numFmt w:val="decimal"/>
      <w:lvlText w:val=""/>
      <w:lvlJc w:val="left"/>
    </w:lvl>
    <w:lvl w:ilvl="6" w:tplc="CF907EB4">
      <w:numFmt w:val="decimal"/>
      <w:lvlText w:val=""/>
      <w:lvlJc w:val="left"/>
    </w:lvl>
    <w:lvl w:ilvl="7" w:tplc="39F27800">
      <w:numFmt w:val="decimal"/>
      <w:lvlText w:val=""/>
      <w:lvlJc w:val="left"/>
    </w:lvl>
    <w:lvl w:ilvl="8" w:tplc="31D627B8">
      <w:numFmt w:val="decimal"/>
      <w:lvlText w:val=""/>
      <w:lvlJc w:val="left"/>
    </w:lvl>
  </w:abstractNum>
  <w:abstractNum w:abstractNumId="13">
    <w:nsid w:val="0000301C"/>
    <w:multiLevelType w:val="hybridMultilevel"/>
    <w:tmpl w:val="7A70A7D8"/>
    <w:lvl w:ilvl="0" w:tplc="77021236">
      <w:start w:val="35"/>
      <w:numFmt w:val="upperLetter"/>
      <w:lvlText w:val="%1."/>
      <w:lvlJc w:val="left"/>
    </w:lvl>
    <w:lvl w:ilvl="1" w:tplc="E5488448">
      <w:numFmt w:val="decimal"/>
      <w:lvlText w:val=""/>
      <w:lvlJc w:val="left"/>
    </w:lvl>
    <w:lvl w:ilvl="2" w:tplc="57642BDA">
      <w:numFmt w:val="decimal"/>
      <w:lvlText w:val=""/>
      <w:lvlJc w:val="left"/>
    </w:lvl>
    <w:lvl w:ilvl="3" w:tplc="C04A537A">
      <w:numFmt w:val="decimal"/>
      <w:lvlText w:val=""/>
      <w:lvlJc w:val="left"/>
    </w:lvl>
    <w:lvl w:ilvl="4" w:tplc="D73CD230">
      <w:numFmt w:val="decimal"/>
      <w:lvlText w:val=""/>
      <w:lvlJc w:val="left"/>
    </w:lvl>
    <w:lvl w:ilvl="5" w:tplc="34F88B94">
      <w:numFmt w:val="decimal"/>
      <w:lvlText w:val=""/>
      <w:lvlJc w:val="left"/>
    </w:lvl>
    <w:lvl w:ilvl="6" w:tplc="36523FBE">
      <w:numFmt w:val="decimal"/>
      <w:lvlText w:val=""/>
      <w:lvlJc w:val="left"/>
    </w:lvl>
    <w:lvl w:ilvl="7" w:tplc="E0522BEC">
      <w:numFmt w:val="decimal"/>
      <w:lvlText w:val=""/>
      <w:lvlJc w:val="left"/>
    </w:lvl>
    <w:lvl w:ilvl="8" w:tplc="52B203DC">
      <w:numFmt w:val="decimal"/>
      <w:lvlText w:val=""/>
      <w:lvlJc w:val="left"/>
    </w:lvl>
  </w:abstractNum>
  <w:abstractNum w:abstractNumId="14">
    <w:nsid w:val="0000323B"/>
    <w:multiLevelType w:val="hybridMultilevel"/>
    <w:tmpl w:val="C20CE7D2"/>
    <w:lvl w:ilvl="0" w:tplc="05FCD77A">
      <w:start w:val="1"/>
      <w:numFmt w:val="bullet"/>
      <w:lvlText w:val="к"/>
      <w:lvlJc w:val="left"/>
    </w:lvl>
    <w:lvl w:ilvl="1" w:tplc="1EE0E908">
      <w:numFmt w:val="decimal"/>
      <w:lvlText w:val=""/>
      <w:lvlJc w:val="left"/>
    </w:lvl>
    <w:lvl w:ilvl="2" w:tplc="970ACBA4">
      <w:numFmt w:val="decimal"/>
      <w:lvlText w:val=""/>
      <w:lvlJc w:val="left"/>
    </w:lvl>
    <w:lvl w:ilvl="3" w:tplc="F85438BC">
      <w:numFmt w:val="decimal"/>
      <w:lvlText w:val=""/>
      <w:lvlJc w:val="left"/>
    </w:lvl>
    <w:lvl w:ilvl="4" w:tplc="125A6A4A">
      <w:numFmt w:val="decimal"/>
      <w:lvlText w:val=""/>
      <w:lvlJc w:val="left"/>
    </w:lvl>
    <w:lvl w:ilvl="5" w:tplc="FBCC449E">
      <w:numFmt w:val="decimal"/>
      <w:lvlText w:val=""/>
      <w:lvlJc w:val="left"/>
    </w:lvl>
    <w:lvl w:ilvl="6" w:tplc="C2A4988C">
      <w:numFmt w:val="decimal"/>
      <w:lvlText w:val=""/>
      <w:lvlJc w:val="left"/>
    </w:lvl>
    <w:lvl w:ilvl="7" w:tplc="C96E09F6">
      <w:numFmt w:val="decimal"/>
      <w:lvlText w:val=""/>
      <w:lvlJc w:val="left"/>
    </w:lvl>
    <w:lvl w:ilvl="8" w:tplc="77C09692">
      <w:numFmt w:val="decimal"/>
      <w:lvlText w:val=""/>
      <w:lvlJc w:val="left"/>
    </w:lvl>
  </w:abstractNum>
  <w:abstractNum w:abstractNumId="15">
    <w:nsid w:val="00003B25"/>
    <w:multiLevelType w:val="hybridMultilevel"/>
    <w:tmpl w:val="2B8280CA"/>
    <w:lvl w:ilvl="0" w:tplc="4D88BA2C">
      <w:start w:val="1"/>
      <w:numFmt w:val="bullet"/>
      <w:lvlText w:val="ХХ"/>
      <w:lvlJc w:val="left"/>
    </w:lvl>
    <w:lvl w:ilvl="1" w:tplc="D4E6081E">
      <w:numFmt w:val="decimal"/>
      <w:lvlText w:val=""/>
      <w:lvlJc w:val="left"/>
    </w:lvl>
    <w:lvl w:ilvl="2" w:tplc="C9F0AFD8">
      <w:numFmt w:val="decimal"/>
      <w:lvlText w:val=""/>
      <w:lvlJc w:val="left"/>
    </w:lvl>
    <w:lvl w:ilvl="3" w:tplc="A3568892">
      <w:numFmt w:val="decimal"/>
      <w:lvlText w:val=""/>
      <w:lvlJc w:val="left"/>
    </w:lvl>
    <w:lvl w:ilvl="4" w:tplc="AF7A90EE">
      <w:numFmt w:val="decimal"/>
      <w:lvlText w:val=""/>
      <w:lvlJc w:val="left"/>
    </w:lvl>
    <w:lvl w:ilvl="5" w:tplc="9154E086">
      <w:numFmt w:val="decimal"/>
      <w:lvlText w:val=""/>
      <w:lvlJc w:val="left"/>
    </w:lvl>
    <w:lvl w:ilvl="6" w:tplc="00B208BA">
      <w:numFmt w:val="decimal"/>
      <w:lvlText w:val=""/>
      <w:lvlJc w:val="left"/>
    </w:lvl>
    <w:lvl w:ilvl="7" w:tplc="3656024A">
      <w:numFmt w:val="decimal"/>
      <w:lvlText w:val=""/>
      <w:lvlJc w:val="left"/>
    </w:lvl>
    <w:lvl w:ilvl="8" w:tplc="176838A0">
      <w:numFmt w:val="decimal"/>
      <w:lvlText w:val=""/>
      <w:lvlJc w:val="left"/>
    </w:lvl>
  </w:abstractNum>
  <w:abstractNum w:abstractNumId="16">
    <w:nsid w:val="00003E12"/>
    <w:multiLevelType w:val="hybridMultilevel"/>
    <w:tmpl w:val="BFF0CA22"/>
    <w:lvl w:ilvl="0" w:tplc="F63CE06E">
      <w:start w:val="1"/>
      <w:numFmt w:val="bullet"/>
      <w:lvlText w:val="В"/>
      <w:lvlJc w:val="left"/>
    </w:lvl>
    <w:lvl w:ilvl="1" w:tplc="68D40C7C">
      <w:start w:val="4"/>
      <w:numFmt w:val="decimal"/>
      <w:lvlText w:val="%2."/>
      <w:lvlJc w:val="left"/>
    </w:lvl>
    <w:lvl w:ilvl="2" w:tplc="52028C3E">
      <w:numFmt w:val="decimal"/>
      <w:lvlText w:val=""/>
      <w:lvlJc w:val="left"/>
    </w:lvl>
    <w:lvl w:ilvl="3" w:tplc="A96AB5B8">
      <w:numFmt w:val="decimal"/>
      <w:lvlText w:val=""/>
      <w:lvlJc w:val="left"/>
    </w:lvl>
    <w:lvl w:ilvl="4" w:tplc="D056171E">
      <w:numFmt w:val="decimal"/>
      <w:lvlText w:val=""/>
      <w:lvlJc w:val="left"/>
    </w:lvl>
    <w:lvl w:ilvl="5" w:tplc="609830EA">
      <w:numFmt w:val="decimal"/>
      <w:lvlText w:val=""/>
      <w:lvlJc w:val="left"/>
    </w:lvl>
    <w:lvl w:ilvl="6" w:tplc="C97E6D60">
      <w:numFmt w:val="decimal"/>
      <w:lvlText w:val=""/>
      <w:lvlJc w:val="left"/>
    </w:lvl>
    <w:lvl w:ilvl="7" w:tplc="8AF66B94">
      <w:numFmt w:val="decimal"/>
      <w:lvlText w:val=""/>
      <w:lvlJc w:val="left"/>
    </w:lvl>
    <w:lvl w:ilvl="8" w:tplc="77568932">
      <w:numFmt w:val="decimal"/>
      <w:lvlText w:val=""/>
      <w:lvlJc w:val="left"/>
    </w:lvl>
  </w:abstractNum>
  <w:abstractNum w:abstractNumId="17">
    <w:nsid w:val="0000428B"/>
    <w:multiLevelType w:val="hybridMultilevel"/>
    <w:tmpl w:val="793C663A"/>
    <w:lvl w:ilvl="0" w:tplc="30464798">
      <w:start w:val="9"/>
      <w:numFmt w:val="upperLetter"/>
      <w:lvlText w:val="%1."/>
      <w:lvlJc w:val="left"/>
    </w:lvl>
    <w:lvl w:ilvl="1" w:tplc="F05CA3F4">
      <w:numFmt w:val="decimal"/>
      <w:lvlText w:val=""/>
      <w:lvlJc w:val="left"/>
    </w:lvl>
    <w:lvl w:ilvl="2" w:tplc="423AF948">
      <w:numFmt w:val="decimal"/>
      <w:lvlText w:val=""/>
      <w:lvlJc w:val="left"/>
    </w:lvl>
    <w:lvl w:ilvl="3" w:tplc="D4CE5F46">
      <w:numFmt w:val="decimal"/>
      <w:lvlText w:val=""/>
      <w:lvlJc w:val="left"/>
    </w:lvl>
    <w:lvl w:ilvl="4" w:tplc="8B8AB4E8">
      <w:numFmt w:val="decimal"/>
      <w:lvlText w:val=""/>
      <w:lvlJc w:val="left"/>
    </w:lvl>
    <w:lvl w:ilvl="5" w:tplc="C59A26AC">
      <w:numFmt w:val="decimal"/>
      <w:lvlText w:val=""/>
      <w:lvlJc w:val="left"/>
    </w:lvl>
    <w:lvl w:ilvl="6" w:tplc="126E57D6">
      <w:numFmt w:val="decimal"/>
      <w:lvlText w:val=""/>
      <w:lvlJc w:val="left"/>
    </w:lvl>
    <w:lvl w:ilvl="7" w:tplc="FE76B736">
      <w:numFmt w:val="decimal"/>
      <w:lvlText w:val=""/>
      <w:lvlJc w:val="left"/>
    </w:lvl>
    <w:lvl w:ilvl="8" w:tplc="372845A4">
      <w:numFmt w:val="decimal"/>
      <w:lvlText w:val=""/>
      <w:lvlJc w:val="left"/>
    </w:lvl>
  </w:abstractNum>
  <w:abstractNum w:abstractNumId="18">
    <w:nsid w:val="00004509"/>
    <w:multiLevelType w:val="hybridMultilevel"/>
    <w:tmpl w:val="4CF0FD4C"/>
    <w:lvl w:ilvl="0" w:tplc="16E807FA">
      <w:start w:val="1"/>
      <w:numFmt w:val="bullet"/>
      <w:lvlText w:val="и"/>
      <w:lvlJc w:val="left"/>
    </w:lvl>
    <w:lvl w:ilvl="1" w:tplc="79AE6844">
      <w:start w:val="1"/>
      <w:numFmt w:val="decimal"/>
      <w:lvlText w:val="%2)"/>
      <w:lvlJc w:val="left"/>
    </w:lvl>
    <w:lvl w:ilvl="2" w:tplc="82883BB8">
      <w:numFmt w:val="decimal"/>
      <w:lvlText w:val=""/>
      <w:lvlJc w:val="left"/>
    </w:lvl>
    <w:lvl w:ilvl="3" w:tplc="667E5876">
      <w:numFmt w:val="decimal"/>
      <w:lvlText w:val=""/>
      <w:lvlJc w:val="left"/>
    </w:lvl>
    <w:lvl w:ilvl="4" w:tplc="0C847E62">
      <w:numFmt w:val="decimal"/>
      <w:lvlText w:val=""/>
      <w:lvlJc w:val="left"/>
    </w:lvl>
    <w:lvl w:ilvl="5" w:tplc="E63E5506">
      <w:numFmt w:val="decimal"/>
      <w:lvlText w:val=""/>
      <w:lvlJc w:val="left"/>
    </w:lvl>
    <w:lvl w:ilvl="6" w:tplc="5ECE7298">
      <w:numFmt w:val="decimal"/>
      <w:lvlText w:val=""/>
      <w:lvlJc w:val="left"/>
    </w:lvl>
    <w:lvl w:ilvl="7" w:tplc="8E8ACFC2">
      <w:numFmt w:val="decimal"/>
      <w:lvlText w:val=""/>
      <w:lvlJc w:val="left"/>
    </w:lvl>
    <w:lvl w:ilvl="8" w:tplc="FD681C2E">
      <w:numFmt w:val="decimal"/>
      <w:lvlText w:val=""/>
      <w:lvlJc w:val="left"/>
    </w:lvl>
  </w:abstractNum>
  <w:abstractNum w:abstractNumId="19">
    <w:nsid w:val="00004B40"/>
    <w:multiLevelType w:val="hybridMultilevel"/>
    <w:tmpl w:val="E9DA0462"/>
    <w:lvl w:ilvl="0" w:tplc="8DC4195A">
      <w:start w:val="61"/>
      <w:numFmt w:val="upperLetter"/>
      <w:lvlText w:val="%1."/>
      <w:lvlJc w:val="left"/>
    </w:lvl>
    <w:lvl w:ilvl="1" w:tplc="E5DA7176">
      <w:numFmt w:val="decimal"/>
      <w:lvlText w:val=""/>
      <w:lvlJc w:val="left"/>
    </w:lvl>
    <w:lvl w:ilvl="2" w:tplc="60AC17F4">
      <w:numFmt w:val="decimal"/>
      <w:lvlText w:val=""/>
      <w:lvlJc w:val="left"/>
    </w:lvl>
    <w:lvl w:ilvl="3" w:tplc="423ED43E">
      <w:numFmt w:val="decimal"/>
      <w:lvlText w:val=""/>
      <w:lvlJc w:val="left"/>
    </w:lvl>
    <w:lvl w:ilvl="4" w:tplc="078607B8">
      <w:numFmt w:val="decimal"/>
      <w:lvlText w:val=""/>
      <w:lvlJc w:val="left"/>
    </w:lvl>
    <w:lvl w:ilvl="5" w:tplc="758AABD0">
      <w:numFmt w:val="decimal"/>
      <w:lvlText w:val=""/>
      <w:lvlJc w:val="left"/>
    </w:lvl>
    <w:lvl w:ilvl="6" w:tplc="CD0278C6">
      <w:numFmt w:val="decimal"/>
      <w:lvlText w:val=""/>
      <w:lvlJc w:val="left"/>
    </w:lvl>
    <w:lvl w:ilvl="7" w:tplc="BD38AD90">
      <w:numFmt w:val="decimal"/>
      <w:lvlText w:val=""/>
      <w:lvlJc w:val="left"/>
    </w:lvl>
    <w:lvl w:ilvl="8" w:tplc="E9AC24FE">
      <w:numFmt w:val="decimal"/>
      <w:lvlText w:val=""/>
      <w:lvlJc w:val="left"/>
    </w:lvl>
  </w:abstractNum>
  <w:abstractNum w:abstractNumId="20">
    <w:nsid w:val="00004E45"/>
    <w:multiLevelType w:val="hybridMultilevel"/>
    <w:tmpl w:val="FCDC4CCE"/>
    <w:lvl w:ilvl="0" w:tplc="DFB6F6F4">
      <w:start w:val="1"/>
      <w:numFmt w:val="bullet"/>
      <w:lvlText w:val="В"/>
      <w:lvlJc w:val="left"/>
    </w:lvl>
    <w:lvl w:ilvl="1" w:tplc="B5609D88">
      <w:numFmt w:val="decimal"/>
      <w:lvlText w:val=""/>
      <w:lvlJc w:val="left"/>
    </w:lvl>
    <w:lvl w:ilvl="2" w:tplc="D9702C10">
      <w:numFmt w:val="decimal"/>
      <w:lvlText w:val=""/>
      <w:lvlJc w:val="left"/>
    </w:lvl>
    <w:lvl w:ilvl="3" w:tplc="B874C564">
      <w:numFmt w:val="decimal"/>
      <w:lvlText w:val=""/>
      <w:lvlJc w:val="left"/>
    </w:lvl>
    <w:lvl w:ilvl="4" w:tplc="4412C0C6">
      <w:numFmt w:val="decimal"/>
      <w:lvlText w:val=""/>
      <w:lvlJc w:val="left"/>
    </w:lvl>
    <w:lvl w:ilvl="5" w:tplc="F36E5376">
      <w:numFmt w:val="decimal"/>
      <w:lvlText w:val=""/>
      <w:lvlJc w:val="left"/>
    </w:lvl>
    <w:lvl w:ilvl="6" w:tplc="4072CA12">
      <w:numFmt w:val="decimal"/>
      <w:lvlText w:val=""/>
      <w:lvlJc w:val="left"/>
    </w:lvl>
    <w:lvl w:ilvl="7" w:tplc="CCAC79E0">
      <w:numFmt w:val="decimal"/>
      <w:lvlText w:val=""/>
      <w:lvlJc w:val="left"/>
    </w:lvl>
    <w:lvl w:ilvl="8" w:tplc="F2CC4782">
      <w:numFmt w:val="decimal"/>
      <w:lvlText w:val=""/>
      <w:lvlJc w:val="left"/>
    </w:lvl>
  </w:abstractNum>
  <w:abstractNum w:abstractNumId="21">
    <w:nsid w:val="000056AE"/>
    <w:multiLevelType w:val="hybridMultilevel"/>
    <w:tmpl w:val="706439E0"/>
    <w:lvl w:ilvl="0" w:tplc="986840CA">
      <w:start w:val="1"/>
      <w:numFmt w:val="bullet"/>
      <w:lvlText w:val="«.."/>
      <w:lvlJc w:val="left"/>
    </w:lvl>
    <w:lvl w:ilvl="1" w:tplc="F994242A">
      <w:numFmt w:val="decimal"/>
      <w:lvlText w:val=""/>
      <w:lvlJc w:val="left"/>
    </w:lvl>
    <w:lvl w:ilvl="2" w:tplc="B882DA34">
      <w:numFmt w:val="decimal"/>
      <w:lvlText w:val=""/>
      <w:lvlJc w:val="left"/>
    </w:lvl>
    <w:lvl w:ilvl="3" w:tplc="82D00A08">
      <w:numFmt w:val="decimal"/>
      <w:lvlText w:val=""/>
      <w:lvlJc w:val="left"/>
    </w:lvl>
    <w:lvl w:ilvl="4" w:tplc="4EFED1E4">
      <w:numFmt w:val="decimal"/>
      <w:lvlText w:val=""/>
      <w:lvlJc w:val="left"/>
    </w:lvl>
    <w:lvl w:ilvl="5" w:tplc="A7E45A44">
      <w:numFmt w:val="decimal"/>
      <w:lvlText w:val=""/>
      <w:lvlJc w:val="left"/>
    </w:lvl>
    <w:lvl w:ilvl="6" w:tplc="7038B158">
      <w:numFmt w:val="decimal"/>
      <w:lvlText w:val=""/>
      <w:lvlJc w:val="left"/>
    </w:lvl>
    <w:lvl w:ilvl="7" w:tplc="00AAEBEC">
      <w:numFmt w:val="decimal"/>
      <w:lvlText w:val=""/>
      <w:lvlJc w:val="left"/>
    </w:lvl>
    <w:lvl w:ilvl="8" w:tplc="56A8D42C">
      <w:numFmt w:val="decimal"/>
      <w:lvlText w:val=""/>
      <w:lvlJc w:val="left"/>
    </w:lvl>
  </w:abstractNum>
  <w:abstractNum w:abstractNumId="22">
    <w:nsid w:val="00005878"/>
    <w:multiLevelType w:val="hybridMultilevel"/>
    <w:tmpl w:val="9648B016"/>
    <w:lvl w:ilvl="0" w:tplc="C3647D56">
      <w:start w:val="1"/>
      <w:numFmt w:val="decimal"/>
      <w:lvlText w:val="%1."/>
      <w:lvlJc w:val="left"/>
    </w:lvl>
    <w:lvl w:ilvl="1" w:tplc="AC662EF6">
      <w:numFmt w:val="decimal"/>
      <w:lvlText w:val=""/>
      <w:lvlJc w:val="left"/>
    </w:lvl>
    <w:lvl w:ilvl="2" w:tplc="E946C790">
      <w:numFmt w:val="decimal"/>
      <w:lvlText w:val=""/>
      <w:lvlJc w:val="left"/>
    </w:lvl>
    <w:lvl w:ilvl="3" w:tplc="7C12348C">
      <w:numFmt w:val="decimal"/>
      <w:lvlText w:val=""/>
      <w:lvlJc w:val="left"/>
    </w:lvl>
    <w:lvl w:ilvl="4" w:tplc="69185026">
      <w:numFmt w:val="decimal"/>
      <w:lvlText w:val=""/>
      <w:lvlJc w:val="left"/>
    </w:lvl>
    <w:lvl w:ilvl="5" w:tplc="2182E70A">
      <w:numFmt w:val="decimal"/>
      <w:lvlText w:val=""/>
      <w:lvlJc w:val="left"/>
    </w:lvl>
    <w:lvl w:ilvl="6" w:tplc="0D0E45A4">
      <w:numFmt w:val="decimal"/>
      <w:lvlText w:val=""/>
      <w:lvlJc w:val="left"/>
    </w:lvl>
    <w:lvl w:ilvl="7" w:tplc="2BAA6A9E">
      <w:numFmt w:val="decimal"/>
      <w:lvlText w:val=""/>
      <w:lvlJc w:val="left"/>
    </w:lvl>
    <w:lvl w:ilvl="8" w:tplc="C13EF110">
      <w:numFmt w:val="decimal"/>
      <w:lvlText w:val=""/>
      <w:lvlJc w:val="left"/>
    </w:lvl>
  </w:abstractNum>
  <w:abstractNum w:abstractNumId="23">
    <w:nsid w:val="00005CFD"/>
    <w:multiLevelType w:val="hybridMultilevel"/>
    <w:tmpl w:val="4AE6DDCC"/>
    <w:lvl w:ilvl="0" w:tplc="795C36DE">
      <w:start w:val="3"/>
      <w:numFmt w:val="decimal"/>
      <w:lvlText w:val="%1."/>
      <w:lvlJc w:val="left"/>
    </w:lvl>
    <w:lvl w:ilvl="1" w:tplc="3F4A83E2">
      <w:numFmt w:val="decimal"/>
      <w:lvlText w:val=""/>
      <w:lvlJc w:val="left"/>
    </w:lvl>
    <w:lvl w:ilvl="2" w:tplc="D2C0B9A6">
      <w:numFmt w:val="decimal"/>
      <w:lvlText w:val=""/>
      <w:lvlJc w:val="left"/>
    </w:lvl>
    <w:lvl w:ilvl="3" w:tplc="900821D6">
      <w:numFmt w:val="decimal"/>
      <w:lvlText w:val=""/>
      <w:lvlJc w:val="left"/>
    </w:lvl>
    <w:lvl w:ilvl="4" w:tplc="7D5EE9E2">
      <w:numFmt w:val="decimal"/>
      <w:lvlText w:val=""/>
      <w:lvlJc w:val="left"/>
    </w:lvl>
    <w:lvl w:ilvl="5" w:tplc="17628AA2">
      <w:numFmt w:val="decimal"/>
      <w:lvlText w:val=""/>
      <w:lvlJc w:val="left"/>
    </w:lvl>
    <w:lvl w:ilvl="6" w:tplc="FB24390E">
      <w:numFmt w:val="decimal"/>
      <w:lvlText w:val=""/>
      <w:lvlJc w:val="left"/>
    </w:lvl>
    <w:lvl w:ilvl="7" w:tplc="50D0D674">
      <w:numFmt w:val="decimal"/>
      <w:lvlText w:val=""/>
      <w:lvlJc w:val="left"/>
    </w:lvl>
    <w:lvl w:ilvl="8" w:tplc="A5846CC8">
      <w:numFmt w:val="decimal"/>
      <w:lvlText w:val=""/>
      <w:lvlJc w:val="left"/>
    </w:lvl>
  </w:abstractNum>
  <w:abstractNum w:abstractNumId="24">
    <w:nsid w:val="00005D03"/>
    <w:multiLevelType w:val="hybridMultilevel"/>
    <w:tmpl w:val="52CE1ECC"/>
    <w:lvl w:ilvl="0" w:tplc="C44AC0B0">
      <w:start w:val="1"/>
      <w:numFmt w:val="decimal"/>
      <w:lvlText w:val="%1."/>
      <w:lvlJc w:val="left"/>
    </w:lvl>
    <w:lvl w:ilvl="1" w:tplc="ADA41F72">
      <w:numFmt w:val="decimal"/>
      <w:lvlText w:val=""/>
      <w:lvlJc w:val="left"/>
    </w:lvl>
    <w:lvl w:ilvl="2" w:tplc="BC36E1CC">
      <w:numFmt w:val="decimal"/>
      <w:lvlText w:val=""/>
      <w:lvlJc w:val="left"/>
    </w:lvl>
    <w:lvl w:ilvl="3" w:tplc="0CFA4472">
      <w:numFmt w:val="decimal"/>
      <w:lvlText w:val=""/>
      <w:lvlJc w:val="left"/>
    </w:lvl>
    <w:lvl w:ilvl="4" w:tplc="3D0EBAF0">
      <w:numFmt w:val="decimal"/>
      <w:lvlText w:val=""/>
      <w:lvlJc w:val="left"/>
    </w:lvl>
    <w:lvl w:ilvl="5" w:tplc="117640CA">
      <w:numFmt w:val="decimal"/>
      <w:lvlText w:val=""/>
      <w:lvlJc w:val="left"/>
    </w:lvl>
    <w:lvl w:ilvl="6" w:tplc="01BE3D68">
      <w:numFmt w:val="decimal"/>
      <w:lvlText w:val=""/>
      <w:lvlJc w:val="left"/>
    </w:lvl>
    <w:lvl w:ilvl="7" w:tplc="2EACFE18">
      <w:numFmt w:val="decimal"/>
      <w:lvlText w:val=""/>
      <w:lvlJc w:val="left"/>
    </w:lvl>
    <w:lvl w:ilvl="8" w:tplc="9326B59A">
      <w:numFmt w:val="decimal"/>
      <w:lvlText w:val=""/>
      <w:lvlJc w:val="left"/>
    </w:lvl>
  </w:abstractNum>
  <w:abstractNum w:abstractNumId="25">
    <w:nsid w:val="000063CB"/>
    <w:multiLevelType w:val="hybridMultilevel"/>
    <w:tmpl w:val="2D2C3916"/>
    <w:lvl w:ilvl="0" w:tplc="8CF8A4BC">
      <w:start w:val="9"/>
      <w:numFmt w:val="upperLetter"/>
      <w:lvlText w:val="%1."/>
      <w:lvlJc w:val="left"/>
    </w:lvl>
    <w:lvl w:ilvl="1" w:tplc="72B89E2E">
      <w:numFmt w:val="decimal"/>
      <w:lvlText w:val=""/>
      <w:lvlJc w:val="left"/>
    </w:lvl>
    <w:lvl w:ilvl="2" w:tplc="B584220E">
      <w:numFmt w:val="decimal"/>
      <w:lvlText w:val=""/>
      <w:lvlJc w:val="left"/>
    </w:lvl>
    <w:lvl w:ilvl="3" w:tplc="E8324994">
      <w:numFmt w:val="decimal"/>
      <w:lvlText w:val=""/>
      <w:lvlJc w:val="left"/>
    </w:lvl>
    <w:lvl w:ilvl="4" w:tplc="0D085998">
      <w:numFmt w:val="decimal"/>
      <w:lvlText w:val=""/>
      <w:lvlJc w:val="left"/>
    </w:lvl>
    <w:lvl w:ilvl="5" w:tplc="B0AE922E">
      <w:numFmt w:val="decimal"/>
      <w:lvlText w:val=""/>
      <w:lvlJc w:val="left"/>
    </w:lvl>
    <w:lvl w:ilvl="6" w:tplc="87F2D668">
      <w:numFmt w:val="decimal"/>
      <w:lvlText w:val=""/>
      <w:lvlJc w:val="left"/>
    </w:lvl>
    <w:lvl w:ilvl="7" w:tplc="06B84474">
      <w:numFmt w:val="decimal"/>
      <w:lvlText w:val=""/>
      <w:lvlJc w:val="left"/>
    </w:lvl>
    <w:lvl w:ilvl="8" w:tplc="9462DAD4">
      <w:numFmt w:val="decimal"/>
      <w:lvlText w:val=""/>
      <w:lvlJc w:val="left"/>
    </w:lvl>
  </w:abstractNum>
  <w:abstractNum w:abstractNumId="26">
    <w:nsid w:val="000066BB"/>
    <w:multiLevelType w:val="hybridMultilevel"/>
    <w:tmpl w:val="11DC8EF2"/>
    <w:lvl w:ilvl="0" w:tplc="595447E0">
      <w:start w:val="35"/>
      <w:numFmt w:val="upperLetter"/>
      <w:lvlText w:val="%1."/>
      <w:lvlJc w:val="left"/>
    </w:lvl>
    <w:lvl w:ilvl="1" w:tplc="E9B45706">
      <w:numFmt w:val="decimal"/>
      <w:lvlText w:val=""/>
      <w:lvlJc w:val="left"/>
    </w:lvl>
    <w:lvl w:ilvl="2" w:tplc="F5B4929E">
      <w:numFmt w:val="decimal"/>
      <w:lvlText w:val=""/>
      <w:lvlJc w:val="left"/>
    </w:lvl>
    <w:lvl w:ilvl="3" w:tplc="49C6C022">
      <w:numFmt w:val="decimal"/>
      <w:lvlText w:val=""/>
      <w:lvlJc w:val="left"/>
    </w:lvl>
    <w:lvl w:ilvl="4" w:tplc="51CA21C0">
      <w:numFmt w:val="decimal"/>
      <w:lvlText w:val=""/>
      <w:lvlJc w:val="left"/>
    </w:lvl>
    <w:lvl w:ilvl="5" w:tplc="302A008A">
      <w:numFmt w:val="decimal"/>
      <w:lvlText w:val=""/>
      <w:lvlJc w:val="left"/>
    </w:lvl>
    <w:lvl w:ilvl="6" w:tplc="1BD07412">
      <w:numFmt w:val="decimal"/>
      <w:lvlText w:val=""/>
      <w:lvlJc w:val="left"/>
    </w:lvl>
    <w:lvl w:ilvl="7" w:tplc="3BE2B0BE">
      <w:numFmt w:val="decimal"/>
      <w:lvlText w:val=""/>
      <w:lvlJc w:val="left"/>
    </w:lvl>
    <w:lvl w:ilvl="8" w:tplc="DAA8DDC6">
      <w:numFmt w:val="decimal"/>
      <w:lvlText w:val=""/>
      <w:lvlJc w:val="left"/>
    </w:lvl>
  </w:abstractNum>
  <w:abstractNum w:abstractNumId="27">
    <w:nsid w:val="00006B36"/>
    <w:multiLevelType w:val="hybridMultilevel"/>
    <w:tmpl w:val="7576B384"/>
    <w:lvl w:ilvl="0" w:tplc="4D4273AA">
      <w:start w:val="2"/>
      <w:numFmt w:val="decimal"/>
      <w:lvlText w:val="%1."/>
      <w:lvlJc w:val="left"/>
    </w:lvl>
    <w:lvl w:ilvl="1" w:tplc="BD281B1C">
      <w:numFmt w:val="decimal"/>
      <w:lvlText w:val=""/>
      <w:lvlJc w:val="left"/>
    </w:lvl>
    <w:lvl w:ilvl="2" w:tplc="653ACF8C">
      <w:numFmt w:val="decimal"/>
      <w:lvlText w:val=""/>
      <w:lvlJc w:val="left"/>
    </w:lvl>
    <w:lvl w:ilvl="3" w:tplc="E56C10C0">
      <w:numFmt w:val="decimal"/>
      <w:lvlText w:val=""/>
      <w:lvlJc w:val="left"/>
    </w:lvl>
    <w:lvl w:ilvl="4" w:tplc="06983872">
      <w:numFmt w:val="decimal"/>
      <w:lvlText w:val=""/>
      <w:lvlJc w:val="left"/>
    </w:lvl>
    <w:lvl w:ilvl="5" w:tplc="CE60E9D4">
      <w:numFmt w:val="decimal"/>
      <w:lvlText w:val=""/>
      <w:lvlJc w:val="left"/>
    </w:lvl>
    <w:lvl w:ilvl="6" w:tplc="303E4492">
      <w:numFmt w:val="decimal"/>
      <w:lvlText w:val=""/>
      <w:lvlJc w:val="left"/>
    </w:lvl>
    <w:lvl w:ilvl="7" w:tplc="265013BE">
      <w:numFmt w:val="decimal"/>
      <w:lvlText w:val=""/>
      <w:lvlJc w:val="left"/>
    </w:lvl>
    <w:lvl w:ilvl="8" w:tplc="DF58F310">
      <w:numFmt w:val="decimal"/>
      <w:lvlText w:val=""/>
      <w:lvlJc w:val="left"/>
    </w:lvl>
  </w:abstractNum>
  <w:abstractNum w:abstractNumId="28">
    <w:nsid w:val="00006B89"/>
    <w:multiLevelType w:val="hybridMultilevel"/>
    <w:tmpl w:val="763C7E08"/>
    <w:lvl w:ilvl="0" w:tplc="7374BB10">
      <w:start w:val="61"/>
      <w:numFmt w:val="upperLetter"/>
      <w:lvlText w:val="%1."/>
      <w:lvlJc w:val="left"/>
    </w:lvl>
    <w:lvl w:ilvl="1" w:tplc="CC4CFA4A">
      <w:numFmt w:val="decimal"/>
      <w:lvlText w:val=""/>
      <w:lvlJc w:val="left"/>
    </w:lvl>
    <w:lvl w:ilvl="2" w:tplc="A2923D26">
      <w:numFmt w:val="decimal"/>
      <w:lvlText w:val=""/>
      <w:lvlJc w:val="left"/>
    </w:lvl>
    <w:lvl w:ilvl="3" w:tplc="6E0C49B6">
      <w:numFmt w:val="decimal"/>
      <w:lvlText w:val=""/>
      <w:lvlJc w:val="left"/>
    </w:lvl>
    <w:lvl w:ilvl="4" w:tplc="41F6C7E0">
      <w:numFmt w:val="decimal"/>
      <w:lvlText w:val=""/>
      <w:lvlJc w:val="left"/>
    </w:lvl>
    <w:lvl w:ilvl="5" w:tplc="569AE7CE">
      <w:numFmt w:val="decimal"/>
      <w:lvlText w:val=""/>
      <w:lvlJc w:val="left"/>
    </w:lvl>
    <w:lvl w:ilvl="6" w:tplc="7EDC529E">
      <w:numFmt w:val="decimal"/>
      <w:lvlText w:val=""/>
      <w:lvlJc w:val="left"/>
    </w:lvl>
    <w:lvl w:ilvl="7" w:tplc="DACC7FE2">
      <w:numFmt w:val="decimal"/>
      <w:lvlText w:val=""/>
      <w:lvlJc w:val="left"/>
    </w:lvl>
    <w:lvl w:ilvl="8" w:tplc="A35EB51E">
      <w:numFmt w:val="decimal"/>
      <w:lvlText w:val=""/>
      <w:lvlJc w:val="left"/>
    </w:lvl>
  </w:abstractNum>
  <w:abstractNum w:abstractNumId="29">
    <w:nsid w:val="00006BFC"/>
    <w:multiLevelType w:val="hybridMultilevel"/>
    <w:tmpl w:val="A368476A"/>
    <w:lvl w:ilvl="0" w:tplc="026C6B30">
      <w:start w:val="35"/>
      <w:numFmt w:val="upperLetter"/>
      <w:lvlText w:val="%1."/>
      <w:lvlJc w:val="left"/>
    </w:lvl>
    <w:lvl w:ilvl="1" w:tplc="7CB2381C">
      <w:numFmt w:val="decimal"/>
      <w:lvlText w:val=""/>
      <w:lvlJc w:val="left"/>
    </w:lvl>
    <w:lvl w:ilvl="2" w:tplc="D5FE0F56">
      <w:numFmt w:val="decimal"/>
      <w:lvlText w:val=""/>
      <w:lvlJc w:val="left"/>
    </w:lvl>
    <w:lvl w:ilvl="3" w:tplc="D99A9FFC">
      <w:numFmt w:val="decimal"/>
      <w:lvlText w:val=""/>
      <w:lvlJc w:val="left"/>
    </w:lvl>
    <w:lvl w:ilvl="4" w:tplc="FD70575A">
      <w:numFmt w:val="decimal"/>
      <w:lvlText w:val=""/>
      <w:lvlJc w:val="left"/>
    </w:lvl>
    <w:lvl w:ilvl="5" w:tplc="6E52D920">
      <w:numFmt w:val="decimal"/>
      <w:lvlText w:val=""/>
      <w:lvlJc w:val="left"/>
    </w:lvl>
    <w:lvl w:ilvl="6" w:tplc="4E8EF62E">
      <w:numFmt w:val="decimal"/>
      <w:lvlText w:val=""/>
      <w:lvlJc w:val="left"/>
    </w:lvl>
    <w:lvl w:ilvl="7" w:tplc="00AE4C28">
      <w:numFmt w:val="decimal"/>
      <w:lvlText w:val=""/>
      <w:lvlJc w:val="left"/>
    </w:lvl>
    <w:lvl w:ilvl="8" w:tplc="280834DC">
      <w:numFmt w:val="decimal"/>
      <w:lvlText w:val=""/>
      <w:lvlJc w:val="left"/>
    </w:lvl>
  </w:abstractNum>
  <w:abstractNum w:abstractNumId="30">
    <w:nsid w:val="00006E5D"/>
    <w:multiLevelType w:val="hybridMultilevel"/>
    <w:tmpl w:val="632AD60E"/>
    <w:lvl w:ilvl="0" w:tplc="816EF964">
      <w:start w:val="2"/>
      <w:numFmt w:val="decimal"/>
      <w:lvlText w:val="%1."/>
      <w:lvlJc w:val="left"/>
    </w:lvl>
    <w:lvl w:ilvl="1" w:tplc="F508BC28">
      <w:numFmt w:val="decimal"/>
      <w:lvlText w:val=""/>
      <w:lvlJc w:val="left"/>
    </w:lvl>
    <w:lvl w:ilvl="2" w:tplc="D366925C">
      <w:numFmt w:val="decimal"/>
      <w:lvlText w:val=""/>
      <w:lvlJc w:val="left"/>
    </w:lvl>
    <w:lvl w:ilvl="3" w:tplc="550ABD64">
      <w:numFmt w:val="decimal"/>
      <w:lvlText w:val=""/>
      <w:lvlJc w:val="left"/>
    </w:lvl>
    <w:lvl w:ilvl="4" w:tplc="29DEAC58">
      <w:numFmt w:val="decimal"/>
      <w:lvlText w:val=""/>
      <w:lvlJc w:val="left"/>
    </w:lvl>
    <w:lvl w:ilvl="5" w:tplc="4D3A1382">
      <w:numFmt w:val="decimal"/>
      <w:lvlText w:val=""/>
      <w:lvlJc w:val="left"/>
    </w:lvl>
    <w:lvl w:ilvl="6" w:tplc="E1AE6BC4">
      <w:numFmt w:val="decimal"/>
      <w:lvlText w:val=""/>
      <w:lvlJc w:val="left"/>
    </w:lvl>
    <w:lvl w:ilvl="7" w:tplc="BDFE2D2C">
      <w:numFmt w:val="decimal"/>
      <w:lvlText w:val=""/>
      <w:lvlJc w:val="left"/>
    </w:lvl>
    <w:lvl w:ilvl="8" w:tplc="7E24B9E6">
      <w:numFmt w:val="decimal"/>
      <w:lvlText w:val=""/>
      <w:lvlJc w:val="left"/>
    </w:lvl>
  </w:abstractNum>
  <w:abstractNum w:abstractNumId="31">
    <w:nsid w:val="0000701F"/>
    <w:multiLevelType w:val="hybridMultilevel"/>
    <w:tmpl w:val="1140398E"/>
    <w:lvl w:ilvl="0" w:tplc="7E10C10C">
      <w:start w:val="61"/>
      <w:numFmt w:val="upperLetter"/>
      <w:lvlText w:val="%1."/>
      <w:lvlJc w:val="left"/>
    </w:lvl>
    <w:lvl w:ilvl="1" w:tplc="5E5C7C0C">
      <w:numFmt w:val="decimal"/>
      <w:lvlText w:val=""/>
      <w:lvlJc w:val="left"/>
    </w:lvl>
    <w:lvl w:ilvl="2" w:tplc="68D67414">
      <w:numFmt w:val="decimal"/>
      <w:lvlText w:val=""/>
      <w:lvlJc w:val="left"/>
    </w:lvl>
    <w:lvl w:ilvl="3" w:tplc="BCA49AC0">
      <w:numFmt w:val="decimal"/>
      <w:lvlText w:val=""/>
      <w:lvlJc w:val="left"/>
    </w:lvl>
    <w:lvl w:ilvl="4" w:tplc="590220A2">
      <w:numFmt w:val="decimal"/>
      <w:lvlText w:val=""/>
      <w:lvlJc w:val="left"/>
    </w:lvl>
    <w:lvl w:ilvl="5" w:tplc="679E88A2">
      <w:numFmt w:val="decimal"/>
      <w:lvlText w:val=""/>
      <w:lvlJc w:val="left"/>
    </w:lvl>
    <w:lvl w:ilvl="6" w:tplc="558EB10C">
      <w:numFmt w:val="decimal"/>
      <w:lvlText w:val=""/>
      <w:lvlJc w:val="left"/>
    </w:lvl>
    <w:lvl w:ilvl="7" w:tplc="AE8EF930">
      <w:numFmt w:val="decimal"/>
      <w:lvlText w:val=""/>
      <w:lvlJc w:val="left"/>
    </w:lvl>
    <w:lvl w:ilvl="8" w:tplc="3B3CD502">
      <w:numFmt w:val="decimal"/>
      <w:lvlText w:val=""/>
      <w:lvlJc w:val="left"/>
    </w:lvl>
  </w:abstractNum>
  <w:abstractNum w:abstractNumId="32">
    <w:nsid w:val="0000759A"/>
    <w:multiLevelType w:val="hybridMultilevel"/>
    <w:tmpl w:val="190AEABA"/>
    <w:lvl w:ilvl="0" w:tplc="75B89A36">
      <w:start w:val="1"/>
      <w:numFmt w:val="bullet"/>
      <w:lvlText w:val="-"/>
      <w:lvlJc w:val="left"/>
    </w:lvl>
    <w:lvl w:ilvl="1" w:tplc="AB34852E">
      <w:numFmt w:val="decimal"/>
      <w:lvlText w:val=""/>
      <w:lvlJc w:val="left"/>
    </w:lvl>
    <w:lvl w:ilvl="2" w:tplc="A2E48A22">
      <w:numFmt w:val="decimal"/>
      <w:lvlText w:val=""/>
      <w:lvlJc w:val="left"/>
    </w:lvl>
    <w:lvl w:ilvl="3" w:tplc="B87E5792">
      <w:numFmt w:val="decimal"/>
      <w:lvlText w:val=""/>
      <w:lvlJc w:val="left"/>
    </w:lvl>
    <w:lvl w:ilvl="4" w:tplc="FF085884">
      <w:numFmt w:val="decimal"/>
      <w:lvlText w:val=""/>
      <w:lvlJc w:val="left"/>
    </w:lvl>
    <w:lvl w:ilvl="5" w:tplc="1E02B8C6">
      <w:numFmt w:val="decimal"/>
      <w:lvlText w:val=""/>
      <w:lvlJc w:val="left"/>
    </w:lvl>
    <w:lvl w:ilvl="6" w:tplc="32CE84D0">
      <w:numFmt w:val="decimal"/>
      <w:lvlText w:val=""/>
      <w:lvlJc w:val="left"/>
    </w:lvl>
    <w:lvl w:ilvl="7" w:tplc="AC4C7498">
      <w:numFmt w:val="decimal"/>
      <w:lvlText w:val=""/>
      <w:lvlJc w:val="left"/>
    </w:lvl>
    <w:lvl w:ilvl="8" w:tplc="679E7082">
      <w:numFmt w:val="decimal"/>
      <w:lvlText w:val=""/>
      <w:lvlJc w:val="left"/>
    </w:lvl>
  </w:abstractNum>
  <w:abstractNum w:abstractNumId="33">
    <w:nsid w:val="0000767D"/>
    <w:multiLevelType w:val="hybridMultilevel"/>
    <w:tmpl w:val="3EC68D58"/>
    <w:lvl w:ilvl="0" w:tplc="FA227D54">
      <w:start w:val="61"/>
      <w:numFmt w:val="upperLetter"/>
      <w:lvlText w:val="%1."/>
      <w:lvlJc w:val="left"/>
    </w:lvl>
    <w:lvl w:ilvl="1" w:tplc="7E46CDA2">
      <w:numFmt w:val="decimal"/>
      <w:lvlText w:val=""/>
      <w:lvlJc w:val="left"/>
    </w:lvl>
    <w:lvl w:ilvl="2" w:tplc="531E2CBE">
      <w:numFmt w:val="decimal"/>
      <w:lvlText w:val=""/>
      <w:lvlJc w:val="left"/>
    </w:lvl>
    <w:lvl w:ilvl="3" w:tplc="C250246C">
      <w:numFmt w:val="decimal"/>
      <w:lvlText w:val=""/>
      <w:lvlJc w:val="left"/>
    </w:lvl>
    <w:lvl w:ilvl="4" w:tplc="C05E5E72">
      <w:numFmt w:val="decimal"/>
      <w:lvlText w:val=""/>
      <w:lvlJc w:val="left"/>
    </w:lvl>
    <w:lvl w:ilvl="5" w:tplc="98FA170C">
      <w:numFmt w:val="decimal"/>
      <w:lvlText w:val=""/>
      <w:lvlJc w:val="left"/>
    </w:lvl>
    <w:lvl w:ilvl="6" w:tplc="95AEC938">
      <w:numFmt w:val="decimal"/>
      <w:lvlText w:val=""/>
      <w:lvlJc w:val="left"/>
    </w:lvl>
    <w:lvl w:ilvl="7" w:tplc="FCB0A838">
      <w:numFmt w:val="decimal"/>
      <w:lvlText w:val=""/>
      <w:lvlJc w:val="left"/>
    </w:lvl>
    <w:lvl w:ilvl="8" w:tplc="1C728C84">
      <w:numFmt w:val="decimal"/>
      <w:lvlText w:val=""/>
      <w:lvlJc w:val="left"/>
    </w:lvl>
  </w:abstractNum>
  <w:abstractNum w:abstractNumId="34">
    <w:nsid w:val="00007A5A"/>
    <w:multiLevelType w:val="hybridMultilevel"/>
    <w:tmpl w:val="89527024"/>
    <w:lvl w:ilvl="0" w:tplc="98162EE8">
      <w:start w:val="35"/>
      <w:numFmt w:val="upperLetter"/>
      <w:lvlText w:val="%1."/>
      <w:lvlJc w:val="left"/>
    </w:lvl>
    <w:lvl w:ilvl="1" w:tplc="E32ED5F0">
      <w:numFmt w:val="decimal"/>
      <w:lvlText w:val=""/>
      <w:lvlJc w:val="left"/>
    </w:lvl>
    <w:lvl w:ilvl="2" w:tplc="1722B18C">
      <w:numFmt w:val="decimal"/>
      <w:lvlText w:val=""/>
      <w:lvlJc w:val="left"/>
    </w:lvl>
    <w:lvl w:ilvl="3" w:tplc="FC4E0364">
      <w:numFmt w:val="decimal"/>
      <w:lvlText w:val=""/>
      <w:lvlJc w:val="left"/>
    </w:lvl>
    <w:lvl w:ilvl="4" w:tplc="6A7A3A28">
      <w:numFmt w:val="decimal"/>
      <w:lvlText w:val=""/>
      <w:lvlJc w:val="left"/>
    </w:lvl>
    <w:lvl w:ilvl="5" w:tplc="88221642">
      <w:numFmt w:val="decimal"/>
      <w:lvlText w:val=""/>
      <w:lvlJc w:val="left"/>
    </w:lvl>
    <w:lvl w:ilvl="6" w:tplc="452E62DE">
      <w:numFmt w:val="decimal"/>
      <w:lvlText w:val=""/>
      <w:lvlJc w:val="left"/>
    </w:lvl>
    <w:lvl w:ilvl="7" w:tplc="544C5E7A">
      <w:numFmt w:val="decimal"/>
      <w:lvlText w:val=""/>
      <w:lvlJc w:val="left"/>
    </w:lvl>
    <w:lvl w:ilvl="8" w:tplc="0700DF54">
      <w:numFmt w:val="decimal"/>
      <w:lvlText w:val=""/>
      <w:lvlJc w:val="left"/>
    </w:lvl>
  </w:abstractNum>
  <w:abstractNum w:abstractNumId="35">
    <w:nsid w:val="00007F96"/>
    <w:multiLevelType w:val="hybridMultilevel"/>
    <w:tmpl w:val="3CD64434"/>
    <w:lvl w:ilvl="0" w:tplc="FD88D296">
      <w:start w:val="61"/>
      <w:numFmt w:val="upperLetter"/>
      <w:lvlText w:val="%1."/>
      <w:lvlJc w:val="left"/>
    </w:lvl>
    <w:lvl w:ilvl="1" w:tplc="6F92D772">
      <w:numFmt w:val="decimal"/>
      <w:lvlText w:val=""/>
      <w:lvlJc w:val="left"/>
    </w:lvl>
    <w:lvl w:ilvl="2" w:tplc="B9102F4E">
      <w:numFmt w:val="decimal"/>
      <w:lvlText w:val=""/>
      <w:lvlJc w:val="left"/>
    </w:lvl>
    <w:lvl w:ilvl="3" w:tplc="2940DD72">
      <w:numFmt w:val="decimal"/>
      <w:lvlText w:val=""/>
      <w:lvlJc w:val="left"/>
    </w:lvl>
    <w:lvl w:ilvl="4" w:tplc="152C8C1E">
      <w:numFmt w:val="decimal"/>
      <w:lvlText w:val=""/>
      <w:lvlJc w:val="left"/>
    </w:lvl>
    <w:lvl w:ilvl="5" w:tplc="E8BE844E">
      <w:numFmt w:val="decimal"/>
      <w:lvlText w:val=""/>
      <w:lvlJc w:val="left"/>
    </w:lvl>
    <w:lvl w:ilvl="6" w:tplc="467EAA02">
      <w:numFmt w:val="decimal"/>
      <w:lvlText w:val=""/>
      <w:lvlJc w:val="left"/>
    </w:lvl>
    <w:lvl w:ilvl="7" w:tplc="82DE1D62">
      <w:numFmt w:val="decimal"/>
      <w:lvlText w:val=""/>
      <w:lvlJc w:val="left"/>
    </w:lvl>
    <w:lvl w:ilvl="8" w:tplc="78B2B4E4">
      <w:numFmt w:val="decimal"/>
      <w:lvlText w:val=""/>
      <w:lvlJc w:val="left"/>
    </w:lvl>
  </w:abstractNum>
  <w:abstractNum w:abstractNumId="36">
    <w:nsid w:val="00007FF5"/>
    <w:multiLevelType w:val="hybridMultilevel"/>
    <w:tmpl w:val="388E20FE"/>
    <w:lvl w:ilvl="0" w:tplc="1B2A84A2">
      <w:start w:val="1"/>
      <w:numFmt w:val="bullet"/>
      <w:lvlText w:val="…"/>
      <w:lvlJc w:val="left"/>
    </w:lvl>
    <w:lvl w:ilvl="1" w:tplc="C8248798">
      <w:numFmt w:val="decimal"/>
      <w:lvlText w:val=""/>
      <w:lvlJc w:val="left"/>
    </w:lvl>
    <w:lvl w:ilvl="2" w:tplc="526ECB0E">
      <w:numFmt w:val="decimal"/>
      <w:lvlText w:val=""/>
      <w:lvlJc w:val="left"/>
    </w:lvl>
    <w:lvl w:ilvl="3" w:tplc="4B1E46BC">
      <w:numFmt w:val="decimal"/>
      <w:lvlText w:val=""/>
      <w:lvlJc w:val="left"/>
    </w:lvl>
    <w:lvl w:ilvl="4" w:tplc="2D8CA4F6">
      <w:numFmt w:val="decimal"/>
      <w:lvlText w:val=""/>
      <w:lvlJc w:val="left"/>
    </w:lvl>
    <w:lvl w:ilvl="5" w:tplc="048CC020">
      <w:numFmt w:val="decimal"/>
      <w:lvlText w:val=""/>
      <w:lvlJc w:val="left"/>
    </w:lvl>
    <w:lvl w:ilvl="6" w:tplc="344EE72C">
      <w:numFmt w:val="decimal"/>
      <w:lvlText w:val=""/>
      <w:lvlJc w:val="left"/>
    </w:lvl>
    <w:lvl w:ilvl="7" w:tplc="2156676C">
      <w:numFmt w:val="decimal"/>
      <w:lvlText w:val=""/>
      <w:lvlJc w:val="left"/>
    </w:lvl>
    <w:lvl w:ilvl="8" w:tplc="08922314">
      <w:numFmt w:val="decimal"/>
      <w:lvlText w:val=""/>
      <w:lvlJc w:val="left"/>
    </w:lvl>
  </w:abstractNum>
  <w:num w:numId="1">
    <w:abstractNumId w:val="26"/>
  </w:num>
  <w:num w:numId="2">
    <w:abstractNumId w:val="17"/>
  </w:num>
  <w:num w:numId="3">
    <w:abstractNumId w:val="12"/>
  </w:num>
  <w:num w:numId="4">
    <w:abstractNumId w:val="31"/>
  </w:num>
  <w:num w:numId="5">
    <w:abstractNumId w:val="24"/>
  </w:num>
  <w:num w:numId="6">
    <w:abstractNumId w:val="34"/>
  </w:num>
  <w:num w:numId="7">
    <w:abstractNumId w:val="33"/>
  </w:num>
  <w:num w:numId="8">
    <w:abstractNumId w:val="18"/>
  </w:num>
  <w:num w:numId="9">
    <w:abstractNumId w:val="4"/>
  </w:num>
  <w:num w:numId="10">
    <w:abstractNumId w:val="15"/>
  </w:num>
  <w:num w:numId="11">
    <w:abstractNumId w:val="7"/>
  </w:num>
  <w:num w:numId="12">
    <w:abstractNumId w:val="30"/>
  </w:num>
  <w:num w:numId="13">
    <w:abstractNumId w:val="6"/>
  </w:num>
  <w:num w:numId="14">
    <w:abstractNumId w:val="25"/>
  </w:num>
  <w:num w:numId="15">
    <w:abstractNumId w:val="29"/>
  </w:num>
  <w:num w:numId="16">
    <w:abstractNumId w:val="35"/>
  </w:num>
  <w:num w:numId="17">
    <w:abstractNumId w:val="36"/>
  </w:num>
  <w:num w:numId="18">
    <w:abstractNumId w:val="20"/>
  </w:num>
  <w:num w:numId="19">
    <w:abstractNumId w:val="14"/>
  </w:num>
  <w:num w:numId="20">
    <w:abstractNumId w:val="8"/>
  </w:num>
  <w:num w:numId="21">
    <w:abstractNumId w:val="11"/>
  </w:num>
  <w:num w:numId="22">
    <w:abstractNumId w:val="28"/>
  </w:num>
  <w:num w:numId="23">
    <w:abstractNumId w:val="1"/>
  </w:num>
  <w:num w:numId="24">
    <w:abstractNumId w:val="13"/>
  </w:num>
  <w:num w:numId="25">
    <w:abstractNumId w:val="3"/>
  </w:num>
  <w:num w:numId="26">
    <w:abstractNumId w:val="21"/>
  </w:num>
  <w:num w:numId="27">
    <w:abstractNumId w:val="2"/>
  </w:num>
  <w:num w:numId="28">
    <w:abstractNumId w:val="0"/>
  </w:num>
  <w:num w:numId="29">
    <w:abstractNumId w:val="32"/>
  </w:num>
  <w:num w:numId="30">
    <w:abstractNumId w:val="10"/>
  </w:num>
  <w:num w:numId="31">
    <w:abstractNumId w:val="9"/>
  </w:num>
  <w:num w:numId="32">
    <w:abstractNumId w:val="19"/>
  </w:num>
  <w:num w:numId="33">
    <w:abstractNumId w:val="22"/>
  </w:num>
  <w:num w:numId="34">
    <w:abstractNumId w:val="27"/>
  </w:num>
  <w:num w:numId="35">
    <w:abstractNumId w:val="23"/>
  </w:num>
  <w:num w:numId="36">
    <w:abstractNumId w:val="16"/>
  </w:num>
  <w:num w:numId="3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20"/>
  <w:characterSpacingControl w:val="doNotCompress"/>
  <w:compat>
    <w:useFELayout/>
  </w:compat>
  <w:rsids>
    <w:rsidRoot w:val="003E795B"/>
    <w:rsid w:val="001F29B6"/>
    <w:rsid w:val="003E795B"/>
    <w:rsid w:val="00705925"/>
    <w:rsid w:val="00746545"/>
    <w:rsid w:val="009153DA"/>
    <w:rsid w:val="00A47227"/>
    <w:rsid w:val="00B217FA"/>
    <w:rsid w:val="00B45DD5"/>
    <w:rsid w:val="00BD0BEC"/>
    <w:rsid w:val="00EC51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59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220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23</Pages>
  <Words>4386</Words>
  <Characters>25002</Characters>
  <Application>Microsoft Office Word</Application>
  <DocSecurity>0</DocSecurity>
  <Lines>208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Доронина</cp:lastModifiedBy>
  <cp:revision>7</cp:revision>
  <dcterms:created xsi:type="dcterms:W3CDTF">2016-12-09T18:35:00Z</dcterms:created>
  <dcterms:modified xsi:type="dcterms:W3CDTF">2016-12-21T07:37:00Z</dcterms:modified>
</cp:coreProperties>
</file>